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28" w:rsidRDefault="009E7597" w:rsidP="000B1A69">
      <w:pPr>
        <w:pStyle w:val="Teksttreci30"/>
        <w:shd w:val="clear" w:color="auto" w:fill="auto"/>
        <w:spacing w:after="0" w:line="240" w:lineRule="auto"/>
        <w:ind w:left="660"/>
      </w:pPr>
      <w:r w:rsidRPr="000B1A69">
        <w:t>Postępowanie rekrutacyjne do klasy pierwszej</w:t>
      </w:r>
      <w:r w:rsidRPr="000B1A69">
        <w:br/>
        <w:t>XI Liceum Ogólnokształcącego</w:t>
      </w:r>
      <w:r w:rsidRPr="000B1A69">
        <w:br/>
        <w:t>im. Rotmistrza Witolda Pileckiego w</w:t>
      </w:r>
      <w:r w:rsidR="00E955CF" w:rsidRPr="000B1A69">
        <w:t xml:space="preserve"> Białymstoku</w:t>
      </w:r>
      <w:r w:rsidR="00E955CF" w:rsidRPr="000B1A69">
        <w:br/>
        <w:t>na rok szkolny 2016/2017</w:t>
      </w:r>
    </w:p>
    <w:p w:rsidR="000B1A69" w:rsidRPr="000B1A69" w:rsidRDefault="000B1A69" w:rsidP="000B1A69">
      <w:pPr>
        <w:pStyle w:val="Teksttreci30"/>
        <w:shd w:val="clear" w:color="auto" w:fill="auto"/>
        <w:spacing w:after="0" w:line="240" w:lineRule="auto"/>
        <w:ind w:left="660"/>
      </w:pPr>
    </w:p>
    <w:p w:rsidR="006F3E28" w:rsidRDefault="009E7597" w:rsidP="000B1A69">
      <w:pPr>
        <w:pStyle w:val="Teksttreci20"/>
        <w:numPr>
          <w:ilvl w:val="0"/>
          <w:numId w:val="1"/>
        </w:numPr>
        <w:shd w:val="clear" w:color="auto" w:fill="auto"/>
        <w:tabs>
          <w:tab w:val="left" w:pos="1846"/>
        </w:tabs>
        <w:spacing w:before="0" w:after="0" w:line="240" w:lineRule="auto"/>
        <w:ind w:left="1100" w:firstLine="0"/>
        <w:jc w:val="left"/>
      </w:pPr>
      <w:r w:rsidRPr="000B1A69">
        <w:t>Terminy przeprowadzania postępowania rekrutacyjnego:</w:t>
      </w:r>
    </w:p>
    <w:p w:rsidR="006812F6" w:rsidRPr="000B1A69" w:rsidRDefault="006812F6" w:rsidP="006812F6">
      <w:pPr>
        <w:pStyle w:val="Teksttreci20"/>
        <w:shd w:val="clear" w:color="auto" w:fill="auto"/>
        <w:tabs>
          <w:tab w:val="left" w:pos="1846"/>
        </w:tabs>
        <w:spacing w:before="0" w:after="0" w:line="240" w:lineRule="auto"/>
        <w:ind w:left="1100" w:firstLine="0"/>
        <w:jc w:val="left"/>
      </w:pPr>
    </w:p>
    <w:p w:rsidR="00DF08DF" w:rsidRPr="000B1A69" w:rsidRDefault="003C0E13" w:rsidP="000B1A69">
      <w:pPr>
        <w:pStyle w:val="Teksttreci20"/>
        <w:shd w:val="clear" w:color="auto" w:fill="auto"/>
        <w:tabs>
          <w:tab w:val="left" w:pos="248"/>
          <w:tab w:val="left" w:pos="4973"/>
        </w:tabs>
        <w:spacing w:before="0" w:after="0" w:line="240" w:lineRule="auto"/>
        <w:ind w:firstLine="0"/>
        <w:jc w:val="left"/>
      </w:pPr>
      <w:r w:rsidRPr="000B1A69">
        <w:t xml:space="preserve">- składanie dokumentów - </w:t>
      </w:r>
      <w:r w:rsidR="00E955CF" w:rsidRPr="000B1A69">
        <w:t>od 11 kwietnia do 24 czerwca 2016</w:t>
      </w:r>
      <w:r w:rsidR="00DF08DF" w:rsidRPr="000B1A69">
        <w:t xml:space="preserve"> r. do godz. 15</w:t>
      </w:r>
      <w:r w:rsidR="00DF08DF" w:rsidRPr="000B1A69">
        <w:rPr>
          <w:vertAlign w:val="superscript"/>
        </w:rPr>
        <w:t>00</w:t>
      </w:r>
    </w:p>
    <w:p w:rsidR="00DF08DF" w:rsidRPr="000B1A69" w:rsidRDefault="00DF08DF" w:rsidP="000B1A69">
      <w:pPr>
        <w:pStyle w:val="Teksttreci20"/>
        <w:shd w:val="clear" w:color="auto" w:fill="auto"/>
        <w:spacing w:before="0" w:after="0" w:line="240" w:lineRule="auto"/>
        <w:ind w:firstLine="0"/>
        <w:jc w:val="left"/>
      </w:pPr>
      <w:r w:rsidRPr="000B1A69">
        <w:t>- składanie kopii świadectw ukończenia gimnazjum i zaświadczeń o wynikach egzaminu gimnazjalnego</w:t>
      </w:r>
      <w:r w:rsidRPr="000B1A69">
        <w:tab/>
      </w:r>
      <w:r w:rsidR="003C0E13" w:rsidRPr="000B1A69">
        <w:t xml:space="preserve"> -</w:t>
      </w:r>
      <w:r w:rsidR="00E955CF" w:rsidRPr="000B1A69">
        <w:t xml:space="preserve"> od 24</w:t>
      </w:r>
      <w:r w:rsidRPr="000B1A69">
        <w:t xml:space="preserve"> czer</w:t>
      </w:r>
      <w:r w:rsidR="00E955CF" w:rsidRPr="000B1A69">
        <w:t>wca do 28 czerwca 2016 r. do godz. 12</w:t>
      </w:r>
      <w:r w:rsidRPr="000B1A69">
        <w:rPr>
          <w:vertAlign w:val="superscript"/>
        </w:rPr>
        <w:t>00</w:t>
      </w:r>
    </w:p>
    <w:p w:rsidR="00DF08DF" w:rsidRPr="000B1A69" w:rsidRDefault="00DF08DF" w:rsidP="000B1A69">
      <w:pPr>
        <w:pStyle w:val="Teksttreci20"/>
        <w:shd w:val="clear" w:color="auto" w:fill="auto"/>
        <w:tabs>
          <w:tab w:val="left" w:pos="248"/>
          <w:tab w:val="left" w:pos="6726"/>
        </w:tabs>
        <w:spacing w:before="0" w:after="0" w:line="240" w:lineRule="auto"/>
        <w:ind w:firstLine="0"/>
        <w:jc w:val="left"/>
      </w:pPr>
      <w:r w:rsidRPr="000B1A69">
        <w:t>- ogłoszenie listy kandydatów zakwalifik</w:t>
      </w:r>
      <w:r w:rsidR="003C0E13" w:rsidRPr="000B1A69">
        <w:t xml:space="preserve">owanych i niezakwalifikowanych - </w:t>
      </w:r>
      <w:r w:rsidR="00E955CF" w:rsidRPr="000B1A69">
        <w:t>1 lipca 2016 r. o godz. 10</w:t>
      </w:r>
      <w:r w:rsidRPr="000B1A69">
        <w:rPr>
          <w:vertAlign w:val="superscript"/>
        </w:rPr>
        <w:t>00</w:t>
      </w:r>
    </w:p>
    <w:p w:rsidR="00DF08DF" w:rsidRPr="000B1A69" w:rsidRDefault="00DF08DF" w:rsidP="000B1A69">
      <w:pPr>
        <w:pStyle w:val="Teksttreci20"/>
        <w:shd w:val="clear" w:color="auto" w:fill="auto"/>
        <w:tabs>
          <w:tab w:val="left" w:pos="248"/>
        </w:tabs>
        <w:spacing w:before="0" w:after="0" w:line="240" w:lineRule="auto"/>
        <w:ind w:firstLine="0"/>
        <w:jc w:val="left"/>
      </w:pPr>
      <w:r w:rsidRPr="000B1A69">
        <w:t>- potwierdzenie przez kandydata woli podjęcia nauki w danej szkole poprzez złożenie oryginałów świadectwa i zaświadczenia o wynikach egzamin</w:t>
      </w:r>
      <w:r w:rsidR="003C0E13" w:rsidRPr="000B1A69">
        <w:t>u gimnazjalnego</w:t>
      </w:r>
      <w:r w:rsidR="003C0E13" w:rsidRPr="000B1A69">
        <w:tab/>
        <w:t xml:space="preserve">- </w:t>
      </w:r>
      <w:r w:rsidR="00E955CF" w:rsidRPr="000B1A69">
        <w:t>od 6 lipca do 14 lipca 2016</w:t>
      </w:r>
      <w:r w:rsidRPr="000B1A69">
        <w:t xml:space="preserve"> r. do godz. 15</w:t>
      </w:r>
      <w:r w:rsidRPr="000B1A69">
        <w:rPr>
          <w:vertAlign w:val="superscript"/>
        </w:rPr>
        <w:t>00</w:t>
      </w:r>
    </w:p>
    <w:p w:rsidR="00DF08DF" w:rsidRPr="000B1A69" w:rsidRDefault="00DF08DF" w:rsidP="000B1A69">
      <w:pPr>
        <w:pStyle w:val="Teksttreci20"/>
        <w:shd w:val="clear" w:color="auto" w:fill="auto"/>
        <w:tabs>
          <w:tab w:val="left" w:pos="248"/>
          <w:tab w:val="right" w:pos="6890"/>
          <w:tab w:val="right" w:pos="7310"/>
          <w:tab w:val="center" w:pos="7567"/>
          <w:tab w:val="right" w:pos="7962"/>
          <w:tab w:val="left" w:pos="8110"/>
        </w:tabs>
        <w:spacing w:before="0" w:after="0" w:line="240" w:lineRule="auto"/>
        <w:ind w:firstLine="0"/>
        <w:jc w:val="left"/>
      </w:pPr>
      <w:r w:rsidRPr="000B1A69">
        <w:t>- ogłoszenie listy kandydatów przyjętych i niepr</w:t>
      </w:r>
      <w:r w:rsidR="00E955CF" w:rsidRPr="000B1A69">
        <w:t>zyjętych oraz wo</w:t>
      </w:r>
      <w:r w:rsidR="003C0E13" w:rsidRPr="000B1A69">
        <w:t>lnych miejsc</w:t>
      </w:r>
      <w:r w:rsidR="003C0E13" w:rsidRPr="000B1A69">
        <w:tab/>
        <w:t xml:space="preserve"> - </w:t>
      </w:r>
      <w:r w:rsidR="00E955CF" w:rsidRPr="000B1A69">
        <w:t>15 lipca 2016 r. o godz. 12</w:t>
      </w:r>
      <w:r w:rsidRPr="000B1A69">
        <w:rPr>
          <w:vertAlign w:val="superscript"/>
        </w:rPr>
        <w:t>00</w:t>
      </w:r>
    </w:p>
    <w:p w:rsidR="00DF08DF" w:rsidRPr="000B1A69" w:rsidRDefault="00DF08DF" w:rsidP="000B1A69">
      <w:pPr>
        <w:pStyle w:val="Teksttreci20"/>
        <w:shd w:val="clear" w:color="auto" w:fill="auto"/>
        <w:tabs>
          <w:tab w:val="left" w:pos="248"/>
          <w:tab w:val="left" w:pos="5576"/>
        </w:tabs>
        <w:spacing w:before="0" w:after="0" w:line="240" w:lineRule="auto"/>
        <w:ind w:firstLine="0"/>
        <w:jc w:val="left"/>
        <w:rPr>
          <w:vertAlign w:val="superscript"/>
        </w:rPr>
      </w:pPr>
      <w:r w:rsidRPr="000B1A69">
        <w:t>- składanie do</w:t>
      </w:r>
      <w:r w:rsidR="003C0E13" w:rsidRPr="000B1A69">
        <w:t xml:space="preserve">kumentów (na wolne miejsca) - </w:t>
      </w:r>
      <w:r w:rsidR="00E955CF" w:rsidRPr="000B1A69">
        <w:t>od 25 lipca do 26</w:t>
      </w:r>
      <w:r w:rsidRPr="000B1A69">
        <w:t xml:space="preserve"> lipca </w:t>
      </w:r>
      <w:r w:rsidR="00E955CF" w:rsidRPr="000B1A69">
        <w:t>2016 r. do godz.15</w:t>
      </w:r>
      <w:r w:rsidRPr="000B1A69">
        <w:rPr>
          <w:vertAlign w:val="superscript"/>
        </w:rPr>
        <w:t>00</w:t>
      </w:r>
    </w:p>
    <w:p w:rsidR="00E955CF" w:rsidRPr="000B1A69" w:rsidRDefault="00E955CF" w:rsidP="000B1A69">
      <w:pPr>
        <w:pStyle w:val="Teksttreci20"/>
        <w:shd w:val="clear" w:color="auto" w:fill="auto"/>
        <w:tabs>
          <w:tab w:val="left" w:pos="248"/>
          <w:tab w:val="left" w:pos="6726"/>
        </w:tabs>
        <w:spacing w:before="0" w:after="0" w:line="240" w:lineRule="auto"/>
        <w:ind w:firstLine="0"/>
        <w:jc w:val="left"/>
      </w:pPr>
      <w:r w:rsidRPr="000B1A69">
        <w:t>- ogłoszenie listy kandydatów zakwalifik</w:t>
      </w:r>
      <w:r w:rsidR="003C0E13" w:rsidRPr="000B1A69">
        <w:t xml:space="preserve">owanych i niezakwalifikowanych - </w:t>
      </w:r>
      <w:r w:rsidR="006812F6">
        <w:t>11 sierpnia 2016 r. o godz. 10</w:t>
      </w:r>
      <w:r w:rsidRPr="000B1A69">
        <w:rPr>
          <w:vertAlign w:val="superscript"/>
        </w:rPr>
        <w:t>00</w:t>
      </w:r>
    </w:p>
    <w:p w:rsidR="00E955CF" w:rsidRPr="000B1A69" w:rsidRDefault="003C0E13" w:rsidP="000B1A69">
      <w:pPr>
        <w:pStyle w:val="Teksttreci20"/>
        <w:shd w:val="clear" w:color="auto" w:fill="auto"/>
        <w:tabs>
          <w:tab w:val="left" w:pos="248"/>
        </w:tabs>
        <w:spacing w:before="0" w:after="0" w:line="240" w:lineRule="auto"/>
        <w:ind w:firstLine="0"/>
        <w:jc w:val="left"/>
      </w:pPr>
      <w:r w:rsidRPr="000B1A69">
        <w:t>- potwierdzenie przez kandydata woli podjęcia nauki w danej szkole poprzez złożenie oryginałów świadectwa i zaświadczenia o wynikach egzaminu gimnazjalnego</w:t>
      </w:r>
      <w:r w:rsidRPr="000B1A69">
        <w:tab/>
        <w:t>- od 12 sierpnia do 17 sierpnia 2016 r. do godz. 15</w:t>
      </w:r>
      <w:r w:rsidRPr="000B1A69">
        <w:rPr>
          <w:vertAlign w:val="superscript"/>
        </w:rPr>
        <w:t>00</w:t>
      </w:r>
    </w:p>
    <w:p w:rsidR="00DF08DF" w:rsidRPr="000B1A69" w:rsidRDefault="00DF08DF" w:rsidP="000B1A69">
      <w:pPr>
        <w:pStyle w:val="Teksttreci20"/>
        <w:shd w:val="clear" w:color="auto" w:fill="auto"/>
        <w:tabs>
          <w:tab w:val="left" w:pos="248"/>
          <w:tab w:val="right" w:pos="6890"/>
          <w:tab w:val="right" w:pos="7310"/>
          <w:tab w:val="center" w:pos="7567"/>
          <w:tab w:val="right" w:pos="7971"/>
          <w:tab w:val="left" w:pos="8120"/>
        </w:tabs>
        <w:spacing w:before="0" w:after="0" w:line="240" w:lineRule="auto"/>
        <w:ind w:firstLine="0"/>
        <w:jc w:val="left"/>
        <w:rPr>
          <w:vertAlign w:val="superscript"/>
        </w:rPr>
      </w:pPr>
      <w:r w:rsidRPr="000B1A69">
        <w:t>- ogłoszenie listy kandydat</w:t>
      </w:r>
      <w:r w:rsidR="003C0E13" w:rsidRPr="000B1A69">
        <w:t xml:space="preserve">ów przyjętych i nieprzyjętych - 18 sierpnia </w:t>
      </w:r>
      <w:r w:rsidR="003C0E13" w:rsidRPr="000B1A69">
        <w:tab/>
        <w:t>2016 r. o godz. 12</w:t>
      </w:r>
      <w:r w:rsidRPr="000B1A69">
        <w:rPr>
          <w:vertAlign w:val="superscript"/>
        </w:rPr>
        <w:t>00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248"/>
          <w:tab w:val="right" w:pos="6890"/>
          <w:tab w:val="right" w:pos="7310"/>
          <w:tab w:val="center" w:pos="7567"/>
          <w:tab w:val="right" w:pos="7971"/>
          <w:tab w:val="left" w:pos="8120"/>
        </w:tabs>
        <w:spacing w:before="0" w:after="0" w:line="240" w:lineRule="auto"/>
        <w:ind w:firstLine="0"/>
        <w:jc w:val="left"/>
      </w:pPr>
    </w:p>
    <w:p w:rsidR="006F3E28" w:rsidRPr="000B1A69" w:rsidRDefault="009E7597" w:rsidP="000B1A69">
      <w:pPr>
        <w:pStyle w:val="Teksttreci20"/>
        <w:numPr>
          <w:ilvl w:val="0"/>
          <w:numId w:val="1"/>
        </w:numPr>
        <w:shd w:val="clear" w:color="auto" w:fill="auto"/>
        <w:tabs>
          <w:tab w:val="left" w:pos="1846"/>
        </w:tabs>
        <w:spacing w:before="0" w:after="0" w:line="240" w:lineRule="auto"/>
        <w:ind w:left="940" w:firstLine="0"/>
        <w:jc w:val="left"/>
      </w:pPr>
      <w:r w:rsidRPr="000B1A69">
        <w:t>Kryteria przeprowadzania postępowania rekrutacyjnego:</w:t>
      </w:r>
    </w:p>
    <w:p w:rsidR="006F3E28" w:rsidRPr="000B1A69" w:rsidRDefault="009E7597" w:rsidP="000B1A69">
      <w:pPr>
        <w:pStyle w:val="Teksttreci20"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40" w:lineRule="auto"/>
        <w:ind w:firstLine="0"/>
        <w:jc w:val="left"/>
      </w:pPr>
      <w:r w:rsidRPr="000B1A69">
        <w:t>przeliczenia na punkty ocen ze świadectwa ukończenia gimnazjum z trzech obowiązkowych zajęć edukacyjnych dokonuje się według następujących kryteriów: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398"/>
        </w:tabs>
        <w:spacing w:before="0" w:after="0" w:line="240" w:lineRule="auto"/>
        <w:ind w:firstLine="0"/>
        <w:jc w:val="left"/>
      </w:pPr>
    </w:p>
    <w:tbl>
      <w:tblPr>
        <w:tblOverlap w:val="never"/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994"/>
        <w:gridCol w:w="2693"/>
        <w:gridCol w:w="2702"/>
      </w:tblGrid>
      <w:tr w:rsidR="006F3E28" w:rsidRPr="000B1A69" w:rsidTr="006812F6">
        <w:trPr>
          <w:trHeight w:hRule="exact" w:val="17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B1A69">
              <w:rPr>
                <w:rStyle w:val="PogrubienieTeksttreci29pt"/>
                <w:sz w:val="24"/>
                <w:szCs w:val="24"/>
              </w:rPr>
              <w:t>Nazwa klasy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PogrubienieTeksttreci29pt"/>
                <w:sz w:val="24"/>
                <w:szCs w:val="24"/>
              </w:rPr>
              <w:t>Wykaz przedmiotów, które będą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PogrubienieTeksttreci29pt"/>
                <w:sz w:val="24"/>
                <w:szCs w:val="24"/>
              </w:rPr>
              <w:t>realizowane w zakresie rozszerzonym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PogrubienieTeksttreci29pt"/>
                <w:sz w:val="24"/>
                <w:szCs w:val="24"/>
              </w:rPr>
              <w:t xml:space="preserve">3 punktowane przedmioty ze świadectwa </w:t>
            </w:r>
            <w:r w:rsidR="006812F6">
              <w:rPr>
                <w:rStyle w:val="PogrubienieTeksttreci29pt"/>
                <w:sz w:val="24"/>
                <w:szCs w:val="24"/>
              </w:rPr>
              <w:t xml:space="preserve">ukończenia </w:t>
            </w:r>
            <w:r w:rsidRPr="000B1A69">
              <w:rPr>
                <w:rStyle w:val="PogrubienieTeksttreci29pt"/>
                <w:sz w:val="24"/>
                <w:szCs w:val="24"/>
              </w:rPr>
              <w:t>gimnazjum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PogrubienieTeksttreci29pt"/>
                <w:sz w:val="24"/>
                <w:szCs w:val="24"/>
              </w:rPr>
              <w:t>Języki obce w danym oddziale</w:t>
            </w:r>
          </w:p>
        </w:tc>
      </w:tr>
      <w:tr w:rsidR="006F3E28" w:rsidRPr="000B1A69" w:rsidTr="006812F6">
        <w:trPr>
          <w:trHeight w:hRule="exact" w:val="8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A/ Prawno-społeczna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8DF" w:rsidRPr="000B1A69" w:rsidRDefault="00DF08DF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WOS </w:t>
            </w:r>
          </w:p>
          <w:p w:rsidR="006F3E28" w:rsidRPr="000B1A69" w:rsidRDefault="00DF08DF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>Historia</w:t>
            </w:r>
          </w:p>
          <w:p w:rsidR="005F527F" w:rsidRPr="000B1A69" w:rsidRDefault="005F527F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Historia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WOS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obcy - obowiązkowy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8DF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Teksttreci21"/>
              </w:rPr>
            </w:pPr>
            <w:r w:rsidRPr="000B1A69">
              <w:rPr>
                <w:rStyle w:val="Teksttreci21"/>
              </w:rPr>
              <w:t>J. niemiec</w:t>
            </w:r>
            <w:r w:rsidR="00DF08DF" w:rsidRPr="000B1A69">
              <w:rPr>
                <w:rStyle w:val="Teksttreci21"/>
              </w:rPr>
              <w:t xml:space="preserve">ki </w:t>
            </w:r>
            <w:r w:rsidR="005F527F" w:rsidRPr="000B1A69">
              <w:rPr>
                <w:rStyle w:val="Teksttreci21"/>
              </w:rPr>
              <w:t>-</w:t>
            </w:r>
            <w:r w:rsidR="00DF08DF" w:rsidRPr="000B1A69">
              <w:rPr>
                <w:rStyle w:val="Teksttreci21"/>
              </w:rPr>
              <w:t xml:space="preserve"> 30</w:t>
            </w:r>
            <w:r w:rsidR="005F527F" w:rsidRPr="000B1A69">
              <w:rPr>
                <w:rStyle w:val="Teksttreci21"/>
              </w:rPr>
              <w:t xml:space="preserve"> </w:t>
            </w:r>
            <w:r w:rsidR="00DF08DF" w:rsidRPr="000B1A69">
              <w:rPr>
                <w:rStyle w:val="Teksttreci21"/>
              </w:rPr>
              <w:t>osób</w:t>
            </w:r>
          </w:p>
          <w:p w:rsidR="005F527F" w:rsidRPr="000B1A69" w:rsidRDefault="005F527F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6F3E28" w:rsidRPr="000B1A69" w:rsidTr="006812F6">
        <w:trPr>
          <w:trHeight w:hRule="exact"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B/ Medyczna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Biologia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Chemia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Biologia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Chemia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obcy - obowiązkowy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8DF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DF08DF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niemiecki - 30 osób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J. łaciński- 30 osób</w:t>
            </w:r>
          </w:p>
        </w:tc>
      </w:tr>
      <w:tr w:rsidR="006F3E28" w:rsidRPr="000B1A69" w:rsidTr="006812F6">
        <w:trPr>
          <w:trHeight w:hRule="exact"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C/ Politechniczna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Matematyka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Fizyka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Matematyka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Fizyka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obcy - obowiązkowy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8DF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niemiecki - 30 osób</w:t>
            </w:r>
          </w:p>
        </w:tc>
      </w:tr>
      <w:tr w:rsidR="006F3E28" w:rsidRPr="000B1A69" w:rsidTr="006812F6">
        <w:trPr>
          <w:trHeight w:hRule="exact" w:val="8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D/ Psychologiczna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3E28" w:rsidRPr="000B1A69" w:rsidRDefault="00EE13DA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</w:t>
            </w:r>
            <w:r w:rsidR="009E7597" w:rsidRPr="000B1A69">
              <w:rPr>
                <w:rStyle w:val="Teksttreci21"/>
              </w:rPr>
              <w:t xml:space="preserve"> polski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>Biologia</w:t>
            </w:r>
          </w:p>
          <w:p w:rsidR="005F527F" w:rsidRPr="000B1A69" w:rsidRDefault="005F527F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Biologia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WOS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obcy - obowiązkowy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niemiecki - 30 osób</w:t>
            </w:r>
          </w:p>
        </w:tc>
      </w:tr>
    </w:tbl>
    <w:p w:rsidR="006F3E28" w:rsidRPr="000B1A69" w:rsidRDefault="006F3E28" w:rsidP="000B1A69">
      <w:pPr>
        <w:framePr w:w="9653" w:wrap="notBeside" w:vAnchor="text" w:hAnchor="text" w:xAlign="center" w:y="1"/>
      </w:pPr>
    </w:p>
    <w:p w:rsidR="006F3E28" w:rsidRPr="000B1A69" w:rsidRDefault="006F3E28" w:rsidP="000B1A6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2693"/>
        <w:gridCol w:w="2702"/>
      </w:tblGrid>
      <w:tr w:rsidR="006F3E28" w:rsidRPr="000B1A69">
        <w:trPr>
          <w:trHeight w:hRule="exact" w:val="111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lastRenderedPageBreak/>
              <w:t>E/ Językowa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Geografia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Geografia</w:t>
            </w:r>
          </w:p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obcy - obowiązkowy 1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J. obcy - obowiązkowy 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>J. rosyjski</w:t>
            </w:r>
            <w:r w:rsidR="00EE13DA" w:rsidRPr="000B1A69">
              <w:rPr>
                <w:rStyle w:val="Teksttreci21"/>
              </w:rPr>
              <w:t xml:space="preserve"> </w:t>
            </w:r>
            <w:r w:rsidRPr="000B1A69">
              <w:rPr>
                <w:rStyle w:val="Teksttreci21"/>
              </w:rPr>
              <w:t xml:space="preserve">- 15 osób </w:t>
            </w:r>
          </w:p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niemiecki - 15 osób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chiński</w:t>
            </w:r>
            <w:r w:rsidR="00EE13DA" w:rsidRPr="000B1A69">
              <w:rPr>
                <w:rStyle w:val="Teksttreci21"/>
              </w:rPr>
              <w:t xml:space="preserve"> </w:t>
            </w:r>
            <w:r w:rsidRPr="000B1A69">
              <w:rPr>
                <w:rStyle w:val="Teksttreci21"/>
              </w:rPr>
              <w:t>- 30 osób</w:t>
            </w:r>
          </w:p>
        </w:tc>
      </w:tr>
      <w:tr w:rsidR="006F3E28" w:rsidRPr="000B1A69">
        <w:trPr>
          <w:trHeight w:hRule="exact" w:val="8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F/ Architektoniczna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Matematyka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Matematyka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Geografia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J. obcy</w:t>
            </w:r>
            <w:r w:rsidR="005F527F" w:rsidRPr="000B1A69">
              <w:rPr>
                <w:rStyle w:val="Teksttreci21"/>
              </w:rPr>
              <w:t xml:space="preserve"> </w:t>
            </w:r>
            <w:r w:rsidRPr="000B1A69">
              <w:rPr>
                <w:rStyle w:val="Teksttreci21"/>
              </w:rPr>
              <w:t>- obowiązkowy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niemiecki - 30 osób</w:t>
            </w:r>
          </w:p>
        </w:tc>
      </w:tr>
      <w:tr w:rsidR="006F3E28" w:rsidRPr="000B1A69">
        <w:trPr>
          <w:trHeight w:hRule="exact" w:val="83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G/ Dziennikarska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J. polski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WOS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Historia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WOS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J. obcy</w:t>
            </w:r>
            <w:r w:rsidR="005F527F" w:rsidRPr="000B1A69">
              <w:rPr>
                <w:rStyle w:val="Teksttreci21"/>
              </w:rPr>
              <w:t xml:space="preserve"> </w:t>
            </w:r>
            <w:r w:rsidRPr="000B1A69">
              <w:rPr>
                <w:rStyle w:val="Teksttreci21"/>
              </w:rPr>
              <w:t>- obowiązkowy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EE13DA" w:rsidRPr="000B1A69" w:rsidRDefault="00EE13DA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rosyjski- 15 osób </w:t>
            </w:r>
          </w:p>
          <w:p w:rsidR="00EE13DA" w:rsidRPr="000B1A69" w:rsidRDefault="00EE13DA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>J. niemiecki - 15 osób</w:t>
            </w:r>
          </w:p>
          <w:p w:rsidR="00EE13DA" w:rsidRPr="000B1A69" w:rsidRDefault="00EE13DA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6F3E28" w:rsidRPr="000B1A69">
        <w:trPr>
          <w:trHeight w:hRule="exact" w:val="85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0B1A69">
              <w:rPr>
                <w:rStyle w:val="Teksttreci21"/>
              </w:rPr>
              <w:t>H/ Ekonomiczna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>Mate</w:t>
            </w:r>
            <w:r w:rsidR="00EE13DA" w:rsidRPr="000B1A69">
              <w:rPr>
                <w:rStyle w:val="Teksttreci21"/>
              </w:rPr>
              <w:t>matyka Geografia</w:t>
            </w:r>
          </w:p>
          <w:p w:rsidR="005F527F" w:rsidRPr="000B1A69" w:rsidRDefault="005F527F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Matematyka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Geografia</w:t>
            </w:r>
          </w:p>
          <w:p w:rsidR="006F3E28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B1A69">
              <w:rPr>
                <w:rStyle w:val="Teksttreci21"/>
              </w:rPr>
              <w:t>J. obcy - obowiązkowy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DA" w:rsidRPr="000B1A69" w:rsidRDefault="009E7597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 xml:space="preserve">J. angielski - 30 osób </w:t>
            </w:r>
          </w:p>
          <w:p w:rsidR="006F3E28" w:rsidRPr="000B1A69" w:rsidRDefault="00EE13DA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>J. rosyjski - 15</w:t>
            </w:r>
            <w:r w:rsidR="009E7597" w:rsidRPr="000B1A69">
              <w:rPr>
                <w:rStyle w:val="Teksttreci21"/>
              </w:rPr>
              <w:t xml:space="preserve"> osób</w:t>
            </w:r>
          </w:p>
          <w:p w:rsidR="00EE13DA" w:rsidRPr="000B1A69" w:rsidRDefault="00EE13DA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1"/>
              </w:rPr>
            </w:pPr>
            <w:r w:rsidRPr="000B1A69">
              <w:rPr>
                <w:rStyle w:val="Teksttreci21"/>
              </w:rPr>
              <w:t>J. niemiecki - 15 osób</w:t>
            </w:r>
          </w:p>
          <w:p w:rsidR="00EE13DA" w:rsidRPr="000B1A69" w:rsidRDefault="00EE13DA" w:rsidP="000B1A69">
            <w:pPr>
              <w:pStyle w:val="Teksttreci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</w:tbl>
    <w:p w:rsidR="006F3E28" w:rsidRPr="000B1A69" w:rsidRDefault="006F3E28" w:rsidP="000B1A69">
      <w:pPr>
        <w:framePr w:w="9653" w:wrap="notBeside" w:vAnchor="text" w:hAnchor="text" w:xAlign="center" w:y="1"/>
      </w:pPr>
    </w:p>
    <w:p w:rsidR="000B1A69" w:rsidRPr="000B1A69" w:rsidRDefault="000B1A69" w:rsidP="000B1A69">
      <w:pPr>
        <w:pStyle w:val="Teksttreci20"/>
        <w:shd w:val="clear" w:color="auto" w:fill="auto"/>
        <w:tabs>
          <w:tab w:val="left" w:pos="392"/>
        </w:tabs>
        <w:spacing w:before="0" w:after="0" w:line="240" w:lineRule="auto"/>
        <w:ind w:right="740" w:firstLine="0"/>
      </w:pPr>
    </w:p>
    <w:p w:rsidR="006F3E28" w:rsidRDefault="009E7597" w:rsidP="000B1A69">
      <w:pPr>
        <w:pStyle w:val="Teksttreci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right="740" w:firstLine="0"/>
      </w:pPr>
      <w:r w:rsidRPr="000B1A69">
        <w:t>sposób przeliczania na punkty ocen z języka polskiego i trzech wybranych zajęć edukacyjnych oraz wyników egzaminu przeprowadzonego w ostatnim roku nauki w gimnazjum, a także sposób punktowania innych osiągnięć kandydatów:</w:t>
      </w:r>
    </w:p>
    <w:p w:rsidR="006812F6" w:rsidRPr="000B1A69" w:rsidRDefault="006812F6" w:rsidP="006812F6">
      <w:pPr>
        <w:pStyle w:val="Teksttreci20"/>
        <w:shd w:val="clear" w:color="auto" w:fill="auto"/>
        <w:tabs>
          <w:tab w:val="left" w:pos="392"/>
        </w:tabs>
        <w:spacing w:before="0" w:after="0" w:line="240" w:lineRule="auto"/>
        <w:ind w:right="740" w:firstLine="0"/>
      </w:pPr>
    </w:p>
    <w:p w:rsidR="000B1A69" w:rsidRDefault="008E65E3" w:rsidP="006812F6">
      <w:pPr>
        <w:pStyle w:val="Teksttreci20"/>
        <w:numPr>
          <w:ilvl w:val="0"/>
          <w:numId w:val="15"/>
        </w:numPr>
        <w:shd w:val="clear" w:color="auto" w:fill="auto"/>
        <w:tabs>
          <w:tab w:val="left" w:pos="409"/>
        </w:tabs>
        <w:spacing w:before="0" w:after="0" w:line="240" w:lineRule="auto"/>
      </w:pPr>
      <w:r w:rsidRPr="000B1A69">
        <w:t>Maksymalna liczba punktów możliwych do uzyskania:</w:t>
      </w:r>
    </w:p>
    <w:p w:rsidR="006812F6" w:rsidRPr="000B1A69" w:rsidRDefault="006812F6" w:rsidP="006812F6">
      <w:pPr>
        <w:pStyle w:val="Teksttreci20"/>
        <w:shd w:val="clear" w:color="auto" w:fill="auto"/>
        <w:tabs>
          <w:tab w:val="left" w:pos="409"/>
        </w:tabs>
        <w:spacing w:before="0" w:after="0" w:line="240" w:lineRule="auto"/>
        <w:ind w:left="765" w:firstLine="0"/>
      </w:pPr>
    </w:p>
    <w:p w:rsidR="008E65E3" w:rsidRPr="000B1A69" w:rsidRDefault="008E65E3" w:rsidP="000B1A69">
      <w:pPr>
        <w:pStyle w:val="Teksttreci2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40" w:lineRule="auto"/>
        <w:ind w:left="400" w:firstLine="0"/>
      </w:pPr>
      <w:r w:rsidRPr="000B1A69">
        <w:t xml:space="preserve">za wyniki egzaminu w ostatnim roku nauki w gimnazjum - </w:t>
      </w:r>
      <w:r w:rsidRPr="000B1A69">
        <w:rPr>
          <w:rStyle w:val="Teksttreci2Kursywa"/>
          <w:lang w:eastAsia="en-US" w:bidi="en-US"/>
        </w:rPr>
        <w:t xml:space="preserve">max </w:t>
      </w:r>
      <w:r w:rsidRPr="000B1A69">
        <w:rPr>
          <w:rStyle w:val="Teksttreci2Kursywa"/>
        </w:rPr>
        <w:t>100</w:t>
      </w:r>
      <w:r w:rsidRPr="000B1A69">
        <w:rPr>
          <w:rStyle w:val="Teksttreci2Kursywa"/>
        </w:rPr>
        <w:t xml:space="preserve"> </w:t>
      </w:r>
      <w:r w:rsidRPr="000B1A69">
        <w:rPr>
          <w:rStyle w:val="Teksttreci2Kursywa"/>
        </w:rPr>
        <w:t>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027"/>
        </w:tabs>
        <w:spacing w:before="0" w:after="0" w:line="240" w:lineRule="auto"/>
        <w:ind w:left="765" w:hanging="360"/>
      </w:pPr>
      <w:r w:rsidRPr="000B1A69">
        <w:t>Uzyskane wyniki procentowe z języka polskiego, historii i wiedzy o społeczeństwie, matematyki oraz przedmiotów przyrodniczych mnożone są przez przelicznik 0,2, np. 75% = 75 x 0,2 = 15 pkt. Maksymalna liczba punktów za 4 wyniki procen</w:t>
      </w:r>
      <w:r w:rsidRPr="000B1A69">
        <w:t>towe wynosi 400% x 0,2 = 80 pkt</w:t>
      </w:r>
      <w:r w:rsidRPr="000B1A69">
        <w:t>;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032"/>
        </w:tabs>
        <w:spacing w:before="0" w:after="0" w:line="240" w:lineRule="auto"/>
        <w:ind w:left="765" w:hanging="360"/>
      </w:pPr>
      <w:r w:rsidRPr="000B1A69">
        <w:t>Uzyskany wynik procentowy z języka obcego nowożytnego na poziomie podstawowym mnożony jest przez przelicznik 0,2, np. 75% = 75 x 0,2 = 15 pkt. Maksymalna liczba punktów za 1 wynik procen</w:t>
      </w:r>
      <w:r w:rsidRPr="000B1A69">
        <w:t>towy wynosi 100% x 0,2 = 20 pkt</w:t>
      </w:r>
      <w:r w:rsidRPr="000B1A69">
        <w:t>;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032"/>
        </w:tabs>
        <w:spacing w:before="0" w:after="0" w:line="240" w:lineRule="auto"/>
        <w:ind w:left="765" w:firstLine="0"/>
      </w:pPr>
    </w:p>
    <w:p w:rsidR="008E65E3" w:rsidRPr="000B1A69" w:rsidRDefault="008E65E3" w:rsidP="000B1A69">
      <w:pPr>
        <w:pStyle w:val="Teksttreci20"/>
        <w:numPr>
          <w:ilvl w:val="0"/>
          <w:numId w:val="11"/>
        </w:numPr>
        <w:shd w:val="clear" w:color="auto" w:fill="auto"/>
        <w:tabs>
          <w:tab w:val="left" w:pos="787"/>
        </w:tabs>
        <w:spacing w:before="0" w:after="0" w:line="240" w:lineRule="auto"/>
        <w:ind w:left="760" w:hanging="360"/>
        <w:jc w:val="left"/>
      </w:pPr>
      <w:r w:rsidRPr="000B1A69">
        <w:t xml:space="preserve">za ceny z języka polskiego i trzech wybranych obowiązkowych zajęć edukacyjnych (ustalonych przez dyrektora szkoły w postępowaniu do danego oddziału) </w:t>
      </w:r>
      <w:r w:rsidRPr="000B1A69">
        <w:rPr>
          <w:rStyle w:val="Teksttreci2Kursywa"/>
          <w:lang w:eastAsia="en-US" w:bidi="en-US"/>
        </w:rPr>
        <w:t xml:space="preserve">max </w:t>
      </w:r>
      <w:r w:rsidRPr="000B1A69">
        <w:rPr>
          <w:rStyle w:val="Teksttreci2Kursywa"/>
        </w:rPr>
        <w:t>80</w:t>
      </w:r>
      <w:r w:rsidRPr="000B1A69">
        <w:rPr>
          <w:rStyle w:val="Teksttreci2Kursywa"/>
        </w:rPr>
        <w:t xml:space="preserve"> </w:t>
      </w:r>
      <w:r w:rsidRPr="000B1A69">
        <w:rPr>
          <w:rStyle w:val="Teksttreci2Kursywa"/>
        </w:rPr>
        <w:t>pkt.</w:t>
      </w:r>
    </w:p>
    <w:p w:rsidR="008E65E3" w:rsidRPr="000B1A69" w:rsidRDefault="008E65E3" w:rsidP="006812F6">
      <w:pPr>
        <w:pStyle w:val="Teksttreci20"/>
        <w:shd w:val="clear" w:color="auto" w:fill="auto"/>
        <w:tabs>
          <w:tab w:val="left" w:pos="4548"/>
        </w:tabs>
        <w:spacing w:before="0" w:after="0" w:line="240" w:lineRule="auto"/>
        <w:ind w:left="400" w:firstLine="0"/>
      </w:pPr>
      <w:r w:rsidRPr="000B1A69">
        <w:t xml:space="preserve">-   </w:t>
      </w:r>
      <w:r w:rsidRPr="000B1A69">
        <w:t>ocena celująca</w:t>
      </w:r>
      <w:r w:rsidRPr="000B1A69">
        <w:tab/>
        <w:t xml:space="preserve">- </w:t>
      </w:r>
      <w:r w:rsidRPr="000B1A69">
        <w:rPr>
          <w:rStyle w:val="Teksttreci2Kursywa"/>
        </w:rPr>
        <w:t>20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022"/>
          <w:tab w:val="left" w:pos="4548"/>
        </w:tabs>
        <w:spacing w:before="0" w:after="0" w:line="240" w:lineRule="auto"/>
        <w:ind w:left="765" w:hanging="360"/>
      </w:pPr>
      <w:r w:rsidRPr="000B1A69">
        <w:t>ocena bardzo dobra</w:t>
      </w:r>
      <w:r w:rsidRPr="000B1A69">
        <w:tab/>
        <w:t xml:space="preserve">- </w:t>
      </w:r>
      <w:r w:rsidRPr="000B1A69">
        <w:rPr>
          <w:rStyle w:val="Teksttreci2Kursywa"/>
        </w:rPr>
        <w:t>16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022"/>
          <w:tab w:val="left" w:pos="4548"/>
        </w:tabs>
        <w:spacing w:before="0" w:after="0" w:line="240" w:lineRule="auto"/>
        <w:ind w:left="765" w:hanging="360"/>
      </w:pPr>
      <w:r w:rsidRPr="000B1A69">
        <w:t>ocena dobra</w:t>
      </w:r>
      <w:r w:rsidRPr="000B1A69">
        <w:tab/>
        <w:t xml:space="preserve">- </w:t>
      </w:r>
      <w:r w:rsidRPr="000B1A69">
        <w:rPr>
          <w:rStyle w:val="Teksttreci2Kursywa"/>
        </w:rPr>
        <w:t>12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022"/>
          <w:tab w:val="left" w:pos="4548"/>
        </w:tabs>
        <w:spacing w:before="0" w:after="0" w:line="240" w:lineRule="auto"/>
        <w:ind w:left="765" w:hanging="360"/>
      </w:pPr>
      <w:r w:rsidRPr="000B1A69">
        <w:t>ocena dostateczna</w:t>
      </w:r>
      <w:r w:rsidRPr="000B1A69">
        <w:tab/>
        <w:t xml:space="preserve">- </w:t>
      </w:r>
      <w:r w:rsidRPr="000B1A69">
        <w:rPr>
          <w:rStyle w:val="Teksttreci2Kursywa"/>
        </w:rPr>
        <w:t>8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022"/>
          <w:tab w:val="left" w:pos="4548"/>
        </w:tabs>
        <w:spacing w:before="0" w:after="0" w:line="240" w:lineRule="auto"/>
        <w:ind w:left="765" w:hanging="360"/>
        <w:rPr>
          <w:rStyle w:val="Teksttreci2Kursywa"/>
          <w:i w:val="0"/>
          <w:iCs w:val="0"/>
        </w:rPr>
      </w:pPr>
      <w:r w:rsidRPr="000B1A69">
        <w:t>ocena dopuszczająca</w:t>
      </w:r>
      <w:r w:rsidRPr="000B1A69">
        <w:tab/>
        <w:t xml:space="preserve">- </w:t>
      </w:r>
      <w:r w:rsidRPr="000B1A69">
        <w:rPr>
          <w:rStyle w:val="Teksttreci2Kursywa"/>
        </w:rPr>
        <w:t>2 pkt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022"/>
          <w:tab w:val="left" w:pos="4548"/>
        </w:tabs>
        <w:spacing w:before="0" w:after="0" w:line="240" w:lineRule="auto"/>
        <w:ind w:left="765" w:firstLine="0"/>
      </w:pPr>
    </w:p>
    <w:p w:rsidR="008E65E3" w:rsidRPr="000B1A69" w:rsidRDefault="008E65E3" w:rsidP="000B1A69">
      <w:pPr>
        <w:pStyle w:val="Teksttreci20"/>
        <w:numPr>
          <w:ilvl w:val="0"/>
          <w:numId w:val="11"/>
        </w:numPr>
        <w:shd w:val="clear" w:color="auto" w:fill="auto"/>
        <w:tabs>
          <w:tab w:val="left" w:pos="787"/>
        </w:tabs>
        <w:spacing w:before="0" w:after="0" w:line="240" w:lineRule="auto"/>
        <w:ind w:left="400" w:firstLine="0"/>
        <w:rPr>
          <w:rStyle w:val="Teksttreci2Kursywa"/>
          <w:i w:val="0"/>
          <w:iCs w:val="0"/>
        </w:rPr>
      </w:pPr>
      <w:r w:rsidRPr="000B1A69">
        <w:t xml:space="preserve">ukończenie gimnazjum z wyróżnieniem </w:t>
      </w:r>
      <w:r w:rsidR="000B1A69" w:rsidRPr="000B1A69">
        <w:t>-</w:t>
      </w:r>
      <w:r w:rsidRPr="000B1A69">
        <w:t xml:space="preserve"> </w:t>
      </w:r>
      <w:r w:rsidRPr="000B1A69">
        <w:rPr>
          <w:rStyle w:val="Teksttreci2Kursywa"/>
        </w:rPr>
        <w:t>5</w:t>
      </w:r>
      <w:r w:rsidRPr="000B1A69">
        <w:rPr>
          <w:rStyle w:val="Teksttreci2Kursywa"/>
        </w:rPr>
        <w:t xml:space="preserve"> </w:t>
      </w:r>
      <w:r w:rsidRPr="000B1A69">
        <w:rPr>
          <w:rStyle w:val="Teksttreci2Kursywa"/>
        </w:rPr>
        <w:t>pkt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787"/>
        </w:tabs>
        <w:spacing w:before="0" w:after="0" w:line="240" w:lineRule="auto"/>
        <w:ind w:left="400" w:firstLine="0"/>
      </w:pPr>
    </w:p>
    <w:p w:rsidR="008E65E3" w:rsidRPr="000B1A69" w:rsidRDefault="008E65E3" w:rsidP="000B1A69">
      <w:pPr>
        <w:pStyle w:val="Teksttreci20"/>
        <w:numPr>
          <w:ilvl w:val="0"/>
          <w:numId w:val="11"/>
        </w:numPr>
        <w:shd w:val="clear" w:color="auto" w:fill="auto"/>
        <w:tabs>
          <w:tab w:val="left" w:pos="782"/>
        </w:tabs>
        <w:spacing w:before="0" w:after="0" w:line="240" w:lineRule="auto"/>
        <w:ind w:left="760" w:hanging="360"/>
        <w:jc w:val="left"/>
        <w:rPr>
          <w:rStyle w:val="Teksttreci2Kursywa"/>
          <w:i w:val="0"/>
          <w:iCs w:val="0"/>
        </w:rPr>
      </w:pPr>
      <w:r w:rsidRPr="000B1A69">
        <w:t xml:space="preserve">osiągnięcia w zakresie aktywności społecznej, w tym na rzecz środowiska szkolnego, w szczególności w formie wolontariatu - </w:t>
      </w:r>
      <w:r w:rsidRPr="000B1A69">
        <w:rPr>
          <w:rStyle w:val="Teksttreci2Kursywa"/>
        </w:rPr>
        <w:t>2 pkt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782"/>
        </w:tabs>
        <w:spacing w:before="0" w:after="0" w:line="240" w:lineRule="auto"/>
        <w:ind w:firstLine="0"/>
        <w:jc w:val="left"/>
      </w:pPr>
    </w:p>
    <w:p w:rsidR="008E65E3" w:rsidRPr="000B1A69" w:rsidRDefault="008E65E3" w:rsidP="000B1A69">
      <w:pPr>
        <w:pStyle w:val="Teksttreci20"/>
        <w:numPr>
          <w:ilvl w:val="0"/>
          <w:numId w:val="11"/>
        </w:numPr>
        <w:shd w:val="clear" w:color="auto" w:fill="auto"/>
        <w:tabs>
          <w:tab w:val="left" w:pos="782"/>
        </w:tabs>
        <w:spacing w:before="0" w:after="0" w:line="240" w:lineRule="auto"/>
        <w:ind w:left="400" w:firstLine="0"/>
        <w:rPr>
          <w:rStyle w:val="Teksttreci2Kursywa"/>
          <w:i w:val="0"/>
          <w:iCs w:val="0"/>
        </w:rPr>
      </w:pPr>
      <w:r w:rsidRPr="000B1A69">
        <w:t xml:space="preserve">szczególne osiągniecia wpisane na świadectwie ukończenia gimnazjum - </w:t>
      </w:r>
      <w:r w:rsidRPr="000B1A69">
        <w:rPr>
          <w:rStyle w:val="Teksttreci2Kursywa"/>
          <w:lang w:eastAsia="en-US" w:bidi="en-US"/>
        </w:rPr>
        <w:t xml:space="preserve">max </w:t>
      </w:r>
      <w:r w:rsidRPr="000B1A69">
        <w:rPr>
          <w:rStyle w:val="Teksttreci2Kursywa"/>
        </w:rPr>
        <w:t>13pkt.: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782"/>
        </w:tabs>
        <w:spacing w:before="0" w:after="0" w:line="240" w:lineRule="auto"/>
        <w:ind w:firstLine="0"/>
      </w:pPr>
    </w:p>
    <w:p w:rsidR="008E65E3" w:rsidRPr="000B1A69" w:rsidRDefault="008E65E3" w:rsidP="000B1A69">
      <w:pPr>
        <w:pStyle w:val="Teksttreci20"/>
        <w:numPr>
          <w:ilvl w:val="0"/>
          <w:numId w:val="13"/>
        </w:numPr>
        <w:shd w:val="clear" w:color="auto" w:fill="auto"/>
        <w:tabs>
          <w:tab w:val="left" w:pos="982"/>
        </w:tabs>
        <w:spacing w:before="0" w:after="0" w:line="240" w:lineRule="auto"/>
        <w:ind w:left="940" w:hanging="340"/>
        <w:jc w:val="left"/>
      </w:pPr>
      <w:r w:rsidRPr="000B1A69">
        <w:t>uzyskanie w zawodach wiedzy będących konkursem o zasięgu ponadwojewódzkim organizowanym przez kuratora oświaty: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940" w:firstLine="0"/>
      </w:pPr>
      <w:r w:rsidRPr="000B1A69">
        <w:t>tytuł finalisty konkursu przedmiotowego - 10 pkt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940" w:firstLine="0"/>
      </w:pPr>
      <w:r w:rsidRPr="000B1A69">
        <w:t>tytuł laureata konkursu tematycznego lub interdyscyplinarnego - 7 pkt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940" w:firstLine="0"/>
      </w:pPr>
      <w:r w:rsidRPr="000B1A69">
        <w:lastRenderedPageBreak/>
        <w:t>tytuł finalisty konkursu tematycznego lub interdyscyplinarnego - 5 pkt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276"/>
        </w:tabs>
        <w:spacing w:before="0" w:after="0" w:line="240" w:lineRule="auto"/>
        <w:ind w:left="940" w:firstLine="0"/>
      </w:pPr>
    </w:p>
    <w:p w:rsidR="008E65E3" w:rsidRPr="000B1A69" w:rsidRDefault="008E65E3" w:rsidP="000B1A69">
      <w:pPr>
        <w:pStyle w:val="Teksttreci20"/>
        <w:numPr>
          <w:ilvl w:val="0"/>
          <w:numId w:val="13"/>
        </w:numPr>
        <w:shd w:val="clear" w:color="auto" w:fill="auto"/>
        <w:tabs>
          <w:tab w:val="left" w:pos="982"/>
        </w:tabs>
        <w:spacing w:before="0" w:after="0" w:line="240" w:lineRule="auto"/>
        <w:ind w:left="940" w:hanging="340"/>
        <w:jc w:val="left"/>
      </w:pPr>
      <w:r w:rsidRPr="000B1A69">
        <w:t>uzyskanie w zawodach wiedzy będących konkursem o zasięgu międzynarodowym lub ogólnopolskim albo turniejem o zasięgu ogólnopolskim: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1260" w:hanging="320"/>
        <w:jc w:val="left"/>
      </w:pPr>
      <w:r w:rsidRPr="000B1A69">
        <w:t>tytuł finalisty konkursu z przedmiotu lub przedmiotów artystycznych objętych ramowym planem nauczania szkoły artystycznej - 10 pkt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1260" w:hanging="320"/>
        <w:jc w:val="left"/>
      </w:pPr>
      <w:r w:rsidRPr="000B1A69">
        <w:t>tytuł laureata turnieju z przedmiotu lub przedmiotów artystycznych nieobjętych ramowym planem nauczania szkoły artystycznej - 4 pkt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1260" w:hanging="320"/>
        <w:jc w:val="left"/>
      </w:pPr>
      <w:r w:rsidRPr="000B1A69">
        <w:t>tytuł finalisty turnieju z przedmiotu lub przedmiotów artystycznych nieobjętych ramowym planem nauczania szkoły artystycznej - 3 pkt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276"/>
        </w:tabs>
        <w:spacing w:before="0" w:after="0" w:line="240" w:lineRule="auto"/>
        <w:ind w:left="1260" w:firstLine="0"/>
        <w:jc w:val="left"/>
      </w:pPr>
    </w:p>
    <w:p w:rsidR="008E65E3" w:rsidRPr="000B1A69" w:rsidRDefault="008E65E3" w:rsidP="000B1A69">
      <w:pPr>
        <w:pStyle w:val="Teksttreci20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0" w:line="240" w:lineRule="auto"/>
        <w:ind w:left="720" w:hanging="320"/>
      </w:pPr>
      <w:r w:rsidRPr="000B1A69">
        <w:t>uzyskanie w zawodach wiedzy będących konkursem o zasięgu wojewódzkim organizowanym przez kuratora oświaty: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720" w:firstLine="0"/>
      </w:pPr>
      <w:r w:rsidRPr="000B1A69">
        <w:t>dwóch lub więcej tytułów finalisty konkursu przedmiotowego -</w:t>
      </w:r>
      <w:r w:rsidRPr="000B1A69">
        <w:t xml:space="preserve"> </w:t>
      </w:r>
      <w:r w:rsidRPr="000B1A69">
        <w:t>10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720" w:firstLine="0"/>
      </w:pPr>
      <w:r w:rsidRPr="000B1A69">
        <w:t>dwóch lub więcej tytułów laureata konkursu tematycznego lub interdyscyplinarnego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375"/>
        </w:tabs>
        <w:spacing w:before="0" w:after="0" w:line="240" w:lineRule="auto"/>
        <w:ind w:left="765" w:hanging="360"/>
      </w:pPr>
      <w:r w:rsidRPr="000B1A69">
        <w:t>7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720" w:firstLine="0"/>
      </w:pPr>
      <w:r w:rsidRPr="000B1A69">
        <w:t>dwóch lub więcej tytułów finalisty konkursu tematycznego lub interdyscyplinarnego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375"/>
        </w:tabs>
        <w:spacing w:before="0" w:after="0" w:line="240" w:lineRule="auto"/>
        <w:ind w:left="765" w:hanging="360"/>
      </w:pPr>
      <w:r w:rsidRPr="000B1A69">
        <w:t>5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720" w:firstLine="0"/>
      </w:pPr>
      <w:r w:rsidRPr="000B1A69">
        <w:t>tytułu finalisty konkursu przedmiotowego - 7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720" w:firstLine="0"/>
      </w:pPr>
      <w:r w:rsidRPr="000B1A69">
        <w:t>tytułu laureata konkursu tematycznego lub interdyscyplinarnego - 5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720" w:firstLine="0"/>
      </w:pPr>
      <w:r w:rsidRPr="000B1A69">
        <w:t>tytułu finalisty konkursu tematycznego lub interdyscyplinarnego - 3 pkt;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083"/>
        </w:tabs>
        <w:spacing w:before="0" w:after="0" w:line="240" w:lineRule="auto"/>
        <w:ind w:left="720" w:firstLine="0"/>
      </w:pPr>
    </w:p>
    <w:p w:rsidR="008E65E3" w:rsidRPr="000B1A69" w:rsidRDefault="008E65E3" w:rsidP="000B1A69">
      <w:pPr>
        <w:pStyle w:val="Teksttreci20"/>
        <w:numPr>
          <w:ilvl w:val="0"/>
          <w:numId w:val="13"/>
        </w:numPr>
        <w:shd w:val="clear" w:color="auto" w:fill="auto"/>
        <w:tabs>
          <w:tab w:val="left" w:pos="782"/>
        </w:tabs>
        <w:spacing w:before="0" w:after="0" w:line="240" w:lineRule="auto"/>
        <w:ind w:left="720" w:hanging="320"/>
      </w:pPr>
      <w:r w:rsidRPr="000B1A69">
        <w:t>uzyskane w zawodach wiedzy będących konkursem lub turniejem, o zasięgu ponadwojewódzkim lub wojewódzkim: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1060" w:hanging="340"/>
        <w:jc w:val="left"/>
      </w:pPr>
      <w:r w:rsidRPr="000B1A69">
        <w:t>dwóch lub więcej tytułów finalisty konkursu z przedmiotu lub przedmiotów artystycznych objętych ramowym planem nauczania szkoły artystycznej - 10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1060" w:hanging="340"/>
        <w:jc w:val="left"/>
      </w:pPr>
      <w:r w:rsidRPr="000B1A69">
        <w:t>dwóch lub więcej tytułów laureata turnieju z przedmiotu lub przedmiotów artystycznych nieobjętych ramowym planem nauczania szkoły artystycznej - 7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1060" w:hanging="340"/>
        <w:jc w:val="left"/>
      </w:pPr>
      <w:r w:rsidRPr="000B1A69">
        <w:t>dwóch lub więcej tytułów finalisty turnieju z przedmiotu lub przedmiotów artystycznych nieobjętych ramowym planem nauczania szkoły artystycznej - 5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1060" w:hanging="340"/>
        <w:jc w:val="left"/>
      </w:pPr>
      <w:r w:rsidRPr="000B1A69">
        <w:t>tytułu finalisty konkursu z przedmiotu lub przedmiotów artystycznych objętych ramowym planem nauczania szkoły artystycznej - 7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1060" w:hanging="340"/>
        <w:jc w:val="left"/>
      </w:pPr>
      <w:r w:rsidRPr="000B1A69">
        <w:t>tytułu laureata turnieju z przedmiotu lub przedmiotów artystycznych nieobjętych ramowym planem nauczania szkoły artystycznej - 3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left="1060" w:hanging="340"/>
        <w:jc w:val="left"/>
      </w:pPr>
      <w:r w:rsidRPr="000B1A69">
        <w:t>tytułu finalisty turnieju z przedmiotu lub przedmiotów artystycznych nieobjętych ramowym planem nauczania szkoły artystycznej - 2 pkt;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083"/>
        </w:tabs>
        <w:spacing w:before="0" w:after="0" w:line="240" w:lineRule="auto"/>
        <w:ind w:left="1060" w:firstLine="0"/>
        <w:jc w:val="left"/>
      </w:pPr>
    </w:p>
    <w:p w:rsidR="008E65E3" w:rsidRPr="000B1A69" w:rsidRDefault="008E65E3" w:rsidP="000B1A69">
      <w:pPr>
        <w:pStyle w:val="Teksttreci20"/>
        <w:numPr>
          <w:ilvl w:val="0"/>
          <w:numId w:val="13"/>
        </w:numPr>
        <w:shd w:val="clear" w:color="auto" w:fill="auto"/>
        <w:tabs>
          <w:tab w:val="left" w:pos="782"/>
        </w:tabs>
        <w:spacing w:before="0" w:after="0" w:line="240" w:lineRule="auto"/>
        <w:ind w:left="720" w:hanging="320"/>
      </w:pPr>
      <w:r w:rsidRPr="000B1A69">
        <w:t>uzyskanie wysokiego miejsca w zawodach wiedzy innych niż wymienione w pkt. 5 lit. a-d, artystycznych lub sportowych, organizowanych przez kuratora oświaty lub inne podmioty działające na terenie szkoły, na szczeblu: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158"/>
        </w:tabs>
        <w:spacing w:before="0" w:after="0" w:line="240" w:lineRule="auto"/>
        <w:ind w:left="900" w:firstLine="0"/>
      </w:pPr>
      <w:r w:rsidRPr="000B1A69">
        <w:t>międzynarodowym - 4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158"/>
        </w:tabs>
        <w:spacing w:before="0" w:after="0" w:line="240" w:lineRule="auto"/>
        <w:ind w:left="900" w:firstLine="0"/>
      </w:pPr>
      <w:r w:rsidRPr="000B1A69">
        <w:t>krajowym - 3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158"/>
        </w:tabs>
        <w:spacing w:before="0" w:after="0" w:line="240" w:lineRule="auto"/>
        <w:ind w:left="900" w:firstLine="0"/>
      </w:pPr>
      <w:r w:rsidRPr="000B1A69">
        <w:t>wojewódzkim - 2 pkt,</w:t>
      </w:r>
    </w:p>
    <w:p w:rsidR="008E65E3" w:rsidRPr="000B1A69" w:rsidRDefault="008E65E3" w:rsidP="000B1A69">
      <w:pPr>
        <w:pStyle w:val="Teksttreci20"/>
        <w:numPr>
          <w:ilvl w:val="0"/>
          <w:numId w:val="9"/>
        </w:numPr>
        <w:shd w:val="clear" w:color="auto" w:fill="auto"/>
        <w:tabs>
          <w:tab w:val="left" w:pos="1158"/>
        </w:tabs>
        <w:spacing w:before="0" w:after="0" w:line="240" w:lineRule="auto"/>
        <w:ind w:left="900" w:firstLine="0"/>
      </w:pPr>
      <w:r w:rsidRPr="000B1A69">
        <w:t>powiatowym - 1 pkt</w:t>
      </w:r>
    </w:p>
    <w:p w:rsidR="008E65E3" w:rsidRPr="000B1A69" w:rsidRDefault="008E65E3" w:rsidP="000B1A69">
      <w:pPr>
        <w:pStyle w:val="Teksttreci20"/>
        <w:shd w:val="clear" w:color="auto" w:fill="auto"/>
        <w:spacing w:before="0" w:after="0" w:line="240" w:lineRule="auto"/>
        <w:ind w:firstLine="0"/>
      </w:pPr>
    </w:p>
    <w:p w:rsidR="008E65E3" w:rsidRPr="000B1A69" w:rsidRDefault="008E65E3" w:rsidP="000B1A69">
      <w:pPr>
        <w:pStyle w:val="Teksttreci20"/>
        <w:shd w:val="clear" w:color="auto" w:fill="auto"/>
        <w:spacing w:before="0" w:after="0" w:line="240" w:lineRule="auto"/>
        <w:ind w:firstLine="0"/>
      </w:pPr>
      <w:r w:rsidRPr="000B1A69">
        <w:t>UWAGA! W przypadku gdy kandydat ma więcej niż jedno szczególne osiągnięcie w zawodach wiedzy, artystycznych i sportowych, maksymalna liczba punktów możliwych do uzyskania za wszystkie osiągnięcia wynosi 13 pkt.</w:t>
      </w:r>
    </w:p>
    <w:p w:rsidR="000B1A69" w:rsidRPr="000B1A69" w:rsidRDefault="000B1A69" w:rsidP="000B1A69">
      <w:pPr>
        <w:pStyle w:val="Teksttreci20"/>
        <w:shd w:val="clear" w:color="auto" w:fill="auto"/>
        <w:spacing w:before="0" w:after="0" w:line="240" w:lineRule="auto"/>
        <w:ind w:firstLine="0"/>
      </w:pPr>
    </w:p>
    <w:p w:rsidR="000B1A69" w:rsidRPr="000B1A69" w:rsidRDefault="008E65E3" w:rsidP="000B1A69">
      <w:pPr>
        <w:pStyle w:val="Teksttreci20"/>
        <w:numPr>
          <w:ilvl w:val="0"/>
          <w:numId w:val="15"/>
        </w:numPr>
        <w:shd w:val="clear" w:color="auto" w:fill="auto"/>
        <w:tabs>
          <w:tab w:val="left" w:pos="483"/>
        </w:tabs>
        <w:spacing w:before="0" w:after="0" w:line="240" w:lineRule="auto"/>
        <w:jc w:val="left"/>
      </w:pPr>
      <w:r w:rsidRPr="000B1A69">
        <w:t xml:space="preserve">W przypadku osób zwolnionych z obowiązku przystąpienia do egzaminu gimnazjalnego </w:t>
      </w:r>
      <w:r w:rsidRPr="000B1A69">
        <w:lastRenderedPageBreak/>
        <w:t>przelicza się na punkty oceny wymienione na świadectwie ukończenia gimnazjum: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483"/>
        </w:tabs>
        <w:spacing w:before="0" w:after="0" w:line="240" w:lineRule="auto"/>
        <w:ind w:left="765" w:firstLine="0"/>
        <w:jc w:val="left"/>
      </w:pPr>
    </w:p>
    <w:p w:rsidR="008E65E3" w:rsidRPr="000B1A69" w:rsidRDefault="008E65E3" w:rsidP="000B1A69">
      <w:pPr>
        <w:pStyle w:val="Teksttreci20"/>
        <w:numPr>
          <w:ilvl w:val="0"/>
          <w:numId w:val="14"/>
        </w:numPr>
        <w:shd w:val="clear" w:color="auto" w:fill="auto"/>
        <w:tabs>
          <w:tab w:val="left" w:pos="773"/>
        </w:tabs>
        <w:spacing w:before="0" w:after="0" w:line="240" w:lineRule="auto"/>
        <w:ind w:left="400" w:firstLine="0"/>
      </w:pPr>
      <w:r w:rsidRPr="000B1A69">
        <w:t>z języka polskiego i matematyki: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celujący - 20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bardzo dobry - 16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dobry - 12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dostateczny - 8 pkt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dopuszczający - 2 pkt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142"/>
        </w:tabs>
        <w:spacing w:before="0" w:after="0" w:line="240" w:lineRule="auto"/>
        <w:ind w:left="765" w:firstLine="0"/>
      </w:pPr>
    </w:p>
    <w:p w:rsidR="008E65E3" w:rsidRPr="000B1A69" w:rsidRDefault="008E65E3" w:rsidP="000B1A69">
      <w:pPr>
        <w:pStyle w:val="Teksttreci20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0" w:lineRule="auto"/>
        <w:ind w:left="400" w:firstLine="0"/>
      </w:pPr>
      <w:r w:rsidRPr="000B1A69">
        <w:t>z historii i wiedzy o społeczeństwie: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celujący - 20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bardzo dobry - 16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dobry - 12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dostateczny - 8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dopuszczający - 2 pkt</w:t>
      </w:r>
    </w:p>
    <w:p w:rsidR="008E65E3" w:rsidRPr="000B1A69" w:rsidRDefault="008E65E3" w:rsidP="000B1A69">
      <w:pPr>
        <w:pStyle w:val="Teksttreci20"/>
        <w:shd w:val="clear" w:color="auto" w:fill="auto"/>
        <w:spacing w:before="0" w:after="0" w:line="240" w:lineRule="auto"/>
        <w:ind w:firstLine="0"/>
      </w:pPr>
      <w:r w:rsidRPr="000B1A69">
        <w:t>oraz liczbę punktów uzyskaną po zsumowaniu punktów z tych przedmiotów dzieli się przez 2;</w:t>
      </w:r>
      <w:r w:rsidRPr="000B1A69">
        <w:t xml:space="preserve"> </w:t>
      </w:r>
      <w:r w:rsidRPr="000B1A69">
        <w:t>(np. historia - 20 pkt, wiedza o społeczeństwie - 12 pkt; 20</w:t>
      </w:r>
      <w:r w:rsidRPr="000B1A69">
        <w:t xml:space="preserve"> </w:t>
      </w:r>
      <w:r w:rsidRPr="000B1A69">
        <w:t>+</w:t>
      </w:r>
      <w:r w:rsidRPr="000B1A69">
        <w:t xml:space="preserve"> </w:t>
      </w:r>
      <w:r w:rsidRPr="000B1A69">
        <w:t>12 = 32 : 2 = 16pkt.)</w:t>
      </w:r>
    </w:p>
    <w:p w:rsidR="000B1A69" w:rsidRPr="000B1A69" w:rsidRDefault="000B1A69" w:rsidP="000B1A69">
      <w:pPr>
        <w:pStyle w:val="Teksttreci20"/>
        <w:shd w:val="clear" w:color="auto" w:fill="auto"/>
        <w:spacing w:before="0" w:after="0" w:line="240" w:lineRule="auto"/>
        <w:ind w:firstLine="0"/>
      </w:pPr>
    </w:p>
    <w:p w:rsidR="008E65E3" w:rsidRPr="000B1A69" w:rsidRDefault="008E65E3" w:rsidP="000B1A69">
      <w:pPr>
        <w:pStyle w:val="Teksttreci20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0" w:lineRule="auto"/>
        <w:ind w:left="400" w:firstLine="0"/>
      </w:pPr>
      <w:r w:rsidRPr="000B1A69">
        <w:t>z biologii, chemii, fizyki i geografii: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celujący - 20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bardzo dobry - 16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dobry - 12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dostateczny - 8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142"/>
        </w:tabs>
        <w:spacing w:before="0" w:after="0" w:line="240" w:lineRule="auto"/>
        <w:ind w:left="765" w:hanging="360"/>
      </w:pPr>
      <w:r w:rsidRPr="000B1A69">
        <w:t>dopuszczający - 2 pkt</w:t>
      </w:r>
    </w:p>
    <w:p w:rsidR="008E65E3" w:rsidRPr="000B1A69" w:rsidRDefault="008E65E3" w:rsidP="000B1A69">
      <w:pPr>
        <w:pStyle w:val="Teksttreci20"/>
        <w:shd w:val="clear" w:color="auto" w:fill="auto"/>
        <w:spacing w:before="0" w:after="0" w:line="240" w:lineRule="auto"/>
        <w:ind w:left="340" w:firstLine="0"/>
      </w:pPr>
      <w:r w:rsidRPr="000B1A69">
        <w:t>oraz liczbę punktów uzyskaną po zsumowaniu punktów z tych przedmiotów dzieli się przez 4;</w:t>
      </w:r>
      <w:r w:rsidR="00B60772" w:rsidRPr="000B1A69">
        <w:t xml:space="preserve"> </w:t>
      </w:r>
      <w:r w:rsidRPr="000B1A69">
        <w:t>(np. biologia - 20 pkt, chemia - 12 pkt, fizyka - 8 pkt, geografia - 16 pkt; 20+12+8+16 = 56:4 = 14 pkt.)</w:t>
      </w:r>
    </w:p>
    <w:p w:rsidR="000B1A69" w:rsidRPr="000B1A69" w:rsidRDefault="000B1A69" w:rsidP="000B1A69">
      <w:pPr>
        <w:pStyle w:val="Teksttreci20"/>
        <w:shd w:val="clear" w:color="auto" w:fill="auto"/>
        <w:spacing w:before="0" w:after="0" w:line="240" w:lineRule="auto"/>
        <w:ind w:left="340" w:firstLine="0"/>
      </w:pPr>
    </w:p>
    <w:p w:rsidR="008E65E3" w:rsidRPr="000B1A69" w:rsidRDefault="008E65E3" w:rsidP="000B1A69">
      <w:pPr>
        <w:pStyle w:val="Teksttreci20"/>
        <w:numPr>
          <w:ilvl w:val="0"/>
          <w:numId w:val="14"/>
        </w:numPr>
        <w:shd w:val="clear" w:color="auto" w:fill="auto"/>
        <w:tabs>
          <w:tab w:val="left" w:pos="1078"/>
        </w:tabs>
        <w:spacing w:before="0" w:after="0" w:line="240" w:lineRule="auto"/>
        <w:ind w:left="1060" w:hanging="360"/>
      </w:pPr>
      <w:r w:rsidRPr="000B1A69">
        <w:t>z języka obcego nowożytnego: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celujący - 8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bardzo dobry - 6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dobry - 4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dostateczny - 2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dopuszczający - 0,5 pkt.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416"/>
        </w:tabs>
        <w:spacing w:before="0" w:after="0" w:line="240" w:lineRule="auto"/>
        <w:ind w:left="765" w:firstLine="0"/>
      </w:pPr>
    </w:p>
    <w:p w:rsidR="008E65E3" w:rsidRPr="000B1A69" w:rsidRDefault="008E65E3" w:rsidP="000B1A69">
      <w:pPr>
        <w:pStyle w:val="Teksttreci20"/>
        <w:numPr>
          <w:ilvl w:val="0"/>
          <w:numId w:val="15"/>
        </w:numPr>
        <w:shd w:val="clear" w:color="auto" w:fill="auto"/>
        <w:tabs>
          <w:tab w:val="left" w:pos="658"/>
        </w:tabs>
        <w:spacing w:before="0" w:after="0" w:line="240" w:lineRule="auto"/>
        <w:ind w:hanging="700"/>
      </w:pPr>
      <w:r w:rsidRPr="000B1A69">
        <w:t>W przypadku osób zwolnionych z obowiązku przystąpienia do danego zakresu odpowiedniej części egzaminu gimnazjalnego lub danej części egzaminu gimnazjalnego przelicza się pun</w:t>
      </w:r>
      <w:r w:rsidR="00B60772" w:rsidRPr="000B1A69">
        <w:t>kty w sposób określony w pkt. 1</w:t>
      </w:r>
      <w:r w:rsidRPr="000B1A69">
        <w:t xml:space="preserve"> oceny wymienione na świadectwie ukończenia gimnazjum z zajęć edukacyjnych, z których jest przeprowadzany dany zakres odpowiedniej części egzaminu gimnazjalnego lub dana część egzaminu gimnazjalnego, których dotyczy zwolnienie.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658"/>
        </w:tabs>
        <w:spacing w:before="0" w:after="0" w:line="240" w:lineRule="auto"/>
        <w:ind w:left="765" w:firstLine="0"/>
      </w:pPr>
    </w:p>
    <w:p w:rsidR="008E65E3" w:rsidRPr="000B1A69" w:rsidRDefault="008E65E3" w:rsidP="000B1A69">
      <w:pPr>
        <w:pStyle w:val="Teksttreci20"/>
        <w:numPr>
          <w:ilvl w:val="0"/>
          <w:numId w:val="15"/>
        </w:numPr>
        <w:shd w:val="clear" w:color="auto" w:fill="auto"/>
        <w:tabs>
          <w:tab w:val="left" w:pos="658"/>
        </w:tabs>
        <w:spacing w:before="0" w:after="0" w:line="240" w:lineRule="auto"/>
        <w:ind w:hanging="700"/>
      </w:pPr>
      <w:r w:rsidRPr="000B1A69">
        <w:t>W przypadku osób zwolnionych z obowiązku przystąpienia do egzaminu gimnazjalnego z języka obcego nowożytnego na poziomie podstawowym, przelicza się na punkty ocenę z języka obcego nowożytnego wymienioną na świadectwie ukończenia gimnazjum: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658"/>
        </w:tabs>
        <w:spacing w:before="0" w:after="0" w:line="240" w:lineRule="auto"/>
        <w:ind w:firstLine="0"/>
      </w:pP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celujący - 20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bardzo dobry - 16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dobry - 12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dostateczny - 8 pkt,</w:t>
      </w:r>
    </w:p>
    <w:p w:rsidR="008E65E3" w:rsidRPr="000B1A69" w:rsidRDefault="008E65E3" w:rsidP="000B1A69">
      <w:pPr>
        <w:pStyle w:val="Teksttreci20"/>
        <w:numPr>
          <w:ilvl w:val="0"/>
          <w:numId w:val="12"/>
        </w:numPr>
        <w:shd w:val="clear" w:color="auto" w:fill="auto"/>
        <w:tabs>
          <w:tab w:val="left" w:pos="1416"/>
        </w:tabs>
        <w:spacing w:before="0" w:after="0" w:line="240" w:lineRule="auto"/>
        <w:ind w:left="765" w:hanging="360"/>
      </w:pPr>
      <w:r w:rsidRPr="000B1A69">
        <w:t>dopuszczający - 2 pkt.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416"/>
        </w:tabs>
        <w:spacing w:before="0" w:after="0" w:line="240" w:lineRule="auto"/>
        <w:ind w:left="765" w:firstLine="0"/>
      </w:pPr>
    </w:p>
    <w:p w:rsidR="006F3E28" w:rsidRPr="006812F6" w:rsidRDefault="009E7597" w:rsidP="000B1A69">
      <w:pPr>
        <w:pStyle w:val="Teksttreci20"/>
        <w:shd w:val="clear" w:color="auto" w:fill="auto"/>
        <w:spacing w:before="0" w:after="0" w:line="240" w:lineRule="auto"/>
        <w:ind w:right="720" w:firstLine="0"/>
        <w:rPr>
          <w:color w:val="auto"/>
        </w:rPr>
      </w:pPr>
      <w:r w:rsidRPr="006812F6">
        <w:rPr>
          <w:color w:val="auto"/>
        </w:rPr>
        <w:lastRenderedPageBreak/>
        <w:t>Osiągnięcia ucznia punktowane są tylko w wypadku potwierdzenia ich wpisem na świadectwie ukończenia szkoły.</w:t>
      </w:r>
    </w:p>
    <w:p w:rsidR="000B1A69" w:rsidRPr="006812F6" w:rsidRDefault="000B1A69" w:rsidP="000B1A69">
      <w:pPr>
        <w:pStyle w:val="Teksttreci20"/>
        <w:shd w:val="clear" w:color="auto" w:fill="auto"/>
        <w:spacing w:before="0" w:after="0" w:line="240" w:lineRule="auto"/>
        <w:ind w:right="720" w:firstLine="0"/>
        <w:rPr>
          <w:color w:val="auto"/>
        </w:rPr>
      </w:pPr>
    </w:p>
    <w:p w:rsidR="006F3E28" w:rsidRPr="006812F6" w:rsidRDefault="009E7597" w:rsidP="000B1A69">
      <w:pPr>
        <w:pStyle w:val="Teksttreci20"/>
        <w:shd w:val="clear" w:color="auto" w:fill="auto"/>
        <w:spacing w:before="0" w:after="0" w:line="240" w:lineRule="auto"/>
        <w:ind w:right="720" w:firstLine="0"/>
        <w:rPr>
          <w:color w:val="auto"/>
        </w:rPr>
      </w:pPr>
      <w:r w:rsidRPr="006812F6">
        <w:rPr>
          <w:color w:val="auto"/>
        </w:rPr>
        <w:t>Na każdym etapie rekrutacji o przyjęciu do szkół decyduje suma punktów uzyskana w postępowaniu rekrutacyjnym.</w:t>
      </w:r>
    </w:p>
    <w:p w:rsidR="000B1A69" w:rsidRPr="000B1A69" w:rsidRDefault="000B1A69" w:rsidP="000B1A69">
      <w:pPr>
        <w:pStyle w:val="Teksttreci20"/>
        <w:shd w:val="clear" w:color="auto" w:fill="auto"/>
        <w:spacing w:before="0" w:after="0" w:line="240" w:lineRule="auto"/>
        <w:ind w:right="720" w:firstLine="0"/>
        <w:rPr>
          <w:color w:val="FF0000"/>
        </w:rPr>
      </w:pPr>
    </w:p>
    <w:p w:rsidR="00B60772" w:rsidRPr="000B1A69" w:rsidRDefault="00B60772" w:rsidP="000B1A69">
      <w:pPr>
        <w:pStyle w:val="Teksttreci20"/>
        <w:shd w:val="clear" w:color="auto" w:fill="auto"/>
        <w:spacing w:before="0" w:after="0" w:line="240" w:lineRule="auto"/>
        <w:ind w:right="720" w:firstLine="0"/>
      </w:pPr>
      <w:r w:rsidRPr="000B1A69">
        <w:t>Laureaci lub finaliści ogólnopolskiej olimpiady przedmiotowej oraz laureaci konkursu przedmiotowego o zasięgu wojewódzkim lub ponadwojewódzkim są przyjmowani w pierwszej kolejności</w:t>
      </w:r>
      <w:r w:rsidRPr="000B1A69">
        <w:t>.</w:t>
      </w:r>
    </w:p>
    <w:p w:rsidR="00166B8E" w:rsidRPr="000B1A69" w:rsidRDefault="00166B8E" w:rsidP="000B1A69">
      <w:pPr>
        <w:pStyle w:val="Teksttreci20"/>
        <w:shd w:val="clear" w:color="auto" w:fill="auto"/>
        <w:spacing w:before="0" w:after="0" w:line="240" w:lineRule="auto"/>
        <w:ind w:right="720" w:firstLine="0"/>
      </w:pPr>
    </w:p>
    <w:p w:rsidR="006F3E28" w:rsidRPr="000B1A69" w:rsidRDefault="009E7597" w:rsidP="000B1A69">
      <w:pPr>
        <w:pStyle w:val="Teksttreci20"/>
        <w:numPr>
          <w:ilvl w:val="0"/>
          <w:numId w:val="1"/>
        </w:numPr>
        <w:shd w:val="clear" w:color="auto" w:fill="auto"/>
        <w:tabs>
          <w:tab w:val="left" w:pos="1854"/>
        </w:tabs>
        <w:spacing w:before="0" w:after="0" w:line="240" w:lineRule="auto"/>
        <w:ind w:left="1120" w:firstLine="0"/>
      </w:pPr>
      <w:r w:rsidRPr="000B1A69">
        <w:t>Składanie dokumentów przez kandydatów: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1854"/>
        </w:tabs>
        <w:spacing w:before="0" w:after="0" w:line="240" w:lineRule="auto"/>
        <w:ind w:left="1120" w:firstLine="0"/>
      </w:pPr>
    </w:p>
    <w:p w:rsidR="006F3E28" w:rsidRPr="000B1A69" w:rsidRDefault="009E7597" w:rsidP="000B1A69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jc w:val="left"/>
      </w:pPr>
      <w:r w:rsidRPr="000B1A69">
        <w:t>Komplet dokumentów składanych przez kandydatów powinien zawierać:</w:t>
      </w:r>
    </w:p>
    <w:p w:rsidR="000B1A69" w:rsidRPr="000B1A69" w:rsidRDefault="000B1A69" w:rsidP="000B1A69">
      <w:pPr>
        <w:pStyle w:val="Teksttreci20"/>
        <w:shd w:val="clear" w:color="auto" w:fill="auto"/>
        <w:spacing w:before="0" w:after="0" w:line="240" w:lineRule="auto"/>
        <w:ind w:left="1140" w:firstLine="0"/>
        <w:jc w:val="left"/>
      </w:pPr>
      <w:bookmarkStart w:id="0" w:name="_GoBack"/>
      <w:bookmarkEnd w:id="0"/>
    </w:p>
    <w:p w:rsidR="000B1A69" w:rsidRPr="006812F6" w:rsidRDefault="00B60772" w:rsidP="006812F6">
      <w:pPr>
        <w:pStyle w:val="Teksttreci20"/>
        <w:numPr>
          <w:ilvl w:val="0"/>
          <w:numId w:val="16"/>
        </w:numPr>
        <w:shd w:val="clear" w:color="auto" w:fill="auto"/>
        <w:tabs>
          <w:tab w:val="left" w:pos="1068"/>
        </w:tabs>
        <w:spacing w:before="0" w:after="0" w:line="240" w:lineRule="auto"/>
        <w:ind w:left="1060" w:hanging="360"/>
      </w:pPr>
      <w:r w:rsidRPr="000B1A69">
        <w:t xml:space="preserve">wniosek o przyjęcie do szkoły (formularz elektroniczny dostępny jest na stronie internetowej </w:t>
      </w:r>
      <w:r w:rsidRPr="00A20BB1">
        <w:rPr>
          <w:b/>
          <w:lang w:eastAsia="en-US" w:bidi="en-US"/>
        </w:rPr>
        <w:t>nabor.um.bialystok.pl</w:t>
      </w:r>
      <w:r w:rsidRPr="000B1A69">
        <w:t>),</w:t>
      </w:r>
    </w:p>
    <w:p w:rsidR="000B1A69" w:rsidRPr="000B1A69" w:rsidRDefault="00B60772" w:rsidP="000B1A69">
      <w:pPr>
        <w:pStyle w:val="Teksttreci20"/>
        <w:numPr>
          <w:ilvl w:val="0"/>
          <w:numId w:val="16"/>
        </w:numPr>
        <w:shd w:val="clear" w:color="auto" w:fill="auto"/>
        <w:tabs>
          <w:tab w:val="left" w:pos="1068"/>
        </w:tabs>
        <w:spacing w:before="0" w:after="0" w:line="240" w:lineRule="auto"/>
        <w:ind w:left="1060" w:hanging="360"/>
      </w:pPr>
      <w:r w:rsidRPr="000B1A69">
        <w:t>kartę rekrutacyjną XI LO</w:t>
      </w:r>
      <w:r w:rsidR="006812F6">
        <w:t xml:space="preserve"> (</w:t>
      </w:r>
      <w:r w:rsidR="00AF31EE">
        <w:t>dostępna</w:t>
      </w:r>
      <w:r w:rsidR="00AF31EE" w:rsidRPr="000B1A69">
        <w:t xml:space="preserve"> na stronie internetowej</w:t>
      </w:r>
      <w:r w:rsidR="00AF31EE">
        <w:t xml:space="preserve"> szkoły w zakładce „rekrutacja”)</w:t>
      </w:r>
    </w:p>
    <w:p w:rsidR="00B60772" w:rsidRPr="000B1A69" w:rsidRDefault="005E0F0F" w:rsidP="006812F6">
      <w:pPr>
        <w:pStyle w:val="Teksttreci20"/>
        <w:numPr>
          <w:ilvl w:val="0"/>
          <w:numId w:val="16"/>
        </w:numPr>
        <w:shd w:val="clear" w:color="auto" w:fill="auto"/>
        <w:tabs>
          <w:tab w:val="left" w:pos="1092"/>
        </w:tabs>
        <w:spacing w:before="0" w:after="0" w:line="240" w:lineRule="auto"/>
        <w:ind w:left="1060" w:hanging="360"/>
      </w:pPr>
      <w:r>
        <w:t>2 podpisane zdjęcia</w:t>
      </w:r>
    </w:p>
    <w:p w:rsidR="000B1A69" w:rsidRPr="000B1A69" w:rsidRDefault="000B1A69" w:rsidP="000B1A69">
      <w:pPr>
        <w:pStyle w:val="Teksttreci20"/>
        <w:shd w:val="clear" w:color="auto" w:fill="auto"/>
        <w:spacing w:before="0" w:after="0" w:line="240" w:lineRule="auto"/>
        <w:ind w:firstLine="0"/>
      </w:pPr>
    </w:p>
    <w:p w:rsidR="00B60772" w:rsidRPr="000B1A69" w:rsidRDefault="00B60772" w:rsidP="000B1A69">
      <w:pPr>
        <w:pStyle w:val="Teksttreci20"/>
        <w:shd w:val="clear" w:color="auto" w:fill="auto"/>
        <w:spacing w:before="0" w:after="0" w:line="240" w:lineRule="auto"/>
        <w:ind w:firstLine="0"/>
      </w:pPr>
      <w:r w:rsidRPr="000B1A69">
        <w:t>Do wniosku kandydat dołącza również oświadczenie potwierdzające spełniania wybranych kryteriów, które będą brane pod uwagę w trzecim etapie rekrutacji:</w:t>
      </w:r>
    </w:p>
    <w:p w:rsidR="000B1A69" w:rsidRPr="000B1A69" w:rsidRDefault="000B1A69" w:rsidP="000B1A69">
      <w:pPr>
        <w:pStyle w:val="Teksttreci20"/>
        <w:shd w:val="clear" w:color="auto" w:fill="auto"/>
        <w:spacing w:before="0" w:after="0" w:line="240" w:lineRule="auto"/>
        <w:ind w:firstLine="0"/>
      </w:pPr>
    </w:p>
    <w:p w:rsidR="00B60772" w:rsidRPr="000B1A69" w:rsidRDefault="00B60772" w:rsidP="000B1A69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0" w:line="240" w:lineRule="auto"/>
        <w:ind w:left="680" w:hanging="380"/>
      </w:pPr>
      <w:r w:rsidRPr="000B1A69">
        <w:t>oświadczenie o wielodzietności rodziny kandydata,</w:t>
      </w:r>
    </w:p>
    <w:p w:rsidR="00B60772" w:rsidRPr="000B1A69" w:rsidRDefault="00B60772" w:rsidP="000B1A69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0" w:line="240" w:lineRule="auto"/>
        <w:ind w:left="680" w:hanging="380"/>
      </w:pPr>
      <w:r w:rsidRPr="000B1A69">
        <w:t>orzeczenie o potrzebie kształcenia specjalnego wydane ze względu na niepełnosprawność kandydata,</w:t>
      </w:r>
    </w:p>
    <w:p w:rsidR="00B60772" w:rsidRPr="000B1A69" w:rsidRDefault="00B60772" w:rsidP="000B1A69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0" w:line="240" w:lineRule="auto"/>
        <w:ind w:left="680" w:hanging="380"/>
      </w:pPr>
      <w:r w:rsidRPr="000B1A69">
        <w:t>orzeczenie o niepełnosprawności lub o stopniu niepełnosprawności jednego z rodziców kandydata lub orzeczenie równoważne w rozumieniu przepisów ustawy z dnia 27 sierpnia 1997 r. o rehabilitacji zawodowej i społecznej oraz zatrudnianiu osób niepełnosprawnych (Dz. U. z 2011 r. Nr 127, poz. 721 ze zm.),</w:t>
      </w:r>
    </w:p>
    <w:p w:rsidR="00B60772" w:rsidRPr="000B1A69" w:rsidRDefault="00B60772" w:rsidP="000B1A69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0" w:line="240" w:lineRule="auto"/>
        <w:ind w:left="680" w:hanging="380"/>
      </w:pPr>
      <w:r w:rsidRPr="000B1A69">
        <w:t>orzeczenie o niepełnosprawności lub o stopniu niepełnosprawności obojga rodziców kandydata lub orzeczenie równoważne w rozumieniu przepisów ustawy z dnia 27 sierpnia 1997 r. o rehabilitacji zawodowej i społecznej oraz zatrudnianiu osób niepełnosprawnych (Dz. U. z 2011 r. Nr 127, poz. 721 ze zm.),</w:t>
      </w:r>
    </w:p>
    <w:p w:rsidR="00B60772" w:rsidRPr="000B1A69" w:rsidRDefault="00B60772" w:rsidP="000B1A69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0" w:line="240" w:lineRule="auto"/>
        <w:ind w:left="680" w:hanging="380"/>
      </w:pPr>
      <w:r w:rsidRPr="000B1A69">
        <w:t>orzeczenie o niepełnosprawności lub o stopniu niepełnosprawności rodzeństwa kandydata lub orzeczenie równoważne w rozumieniu przepisów ustawy z dnia 27 sierpnia 1997 r. o rehabilitacji zawodowej i społecznej oraz zatrudnianiu osób niepełnosprawnych (Dz. U. z 2011 r. Nr 127, poz. 721 ze zm.),</w:t>
      </w:r>
    </w:p>
    <w:p w:rsidR="00B60772" w:rsidRPr="000B1A69" w:rsidRDefault="00B60772" w:rsidP="000B1A69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0" w:line="240" w:lineRule="auto"/>
        <w:ind w:left="680" w:hanging="380"/>
      </w:pPr>
      <w:r w:rsidRPr="000B1A69">
        <w:t>prawomocny wyrok sądu rodzinnego orzekający rozwód lub separację lub akt zgonu oraz oświadczenie o samotnym wychowywaniu dziecka oraz niewychowywaniu żadnego dziecka wspólnie z jego rodzicem,</w:t>
      </w:r>
    </w:p>
    <w:p w:rsidR="00B60772" w:rsidRPr="000B1A69" w:rsidRDefault="00B60772" w:rsidP="000B1A69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0" w:line="240" w:lineRule="auto"/>
        <w:ind w:left="680" w:hanging="380"/>
      </w:pPr>
      <w:r w:rsidRPr="000B1A69">
        <w:t>dokument poświadczający objęcie dziecka pieczą zastępczą zgodnie z ustawą z dnia 9 czerwca 2011 r. o wspieraniu rodziny i systemie pieczy zastępczej (Dz. U. z 2015 r. poz. 332 ze zm.).</w:t>
      </w:r>
    </w:p>
    <w:p w:rsidR="000B1A69" w:rsidRPr="000B1A69" w:rsidRDefault="000B1A69" w:rsidP="000B1A69">
      <w:pPr>
        <w:pStyle w:val="Teksttreci20"/>
        <w:shd w:val="clear" w:color="auto" w:fill="auto"/>
        <w:tabs>
          <w:tab w:val="left" w:pos="679"/>
        </w:tabs>
        <w:spacing w:before="0" w:after="0" w:line="240" w:lineRule="auto"/>
        <w:ind w:left="680" w:firstLine="0"/>
      </w:pPr>
    </w:p>
    <w:p w:rsidR="00B60772" w:rsidRPr="000B1A69" w:rsidRDefault="00B60772" w:rsidP="000B1A69">
      <w:pPr>
        <w:pStyle w:val="Teksttreci20"/>
        <w:shd w:val="clear" w:color="auto" w:fill="auto"/>
        <w:spacing w:before="0" w:after="0" w:line="240" w:lineRule="auto"/>
        <w:ind w:firstLine="0"/>
      </w:pPr>
      <w:r w:rsidRPr="000B1A69">
        <w:t>UWAGA!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</w:t>
      </w:r>
    </w:p>
    <w:p w:rsidR="00B60772" w:rsidRPr="000B1A69" w:rsidRDefault="00B60772" w:rsidP="000B1A69">
      <w:pPr>
        <w:pStyle w:val="Teksttreci20"/>
        <w:shd w:val="clear" w:color="auto" w:fill="auto"/>
        <w:tabs>
          <w:tab w:val="left" w:pos="1488"/>
        </w:tabs>
        <w:spacing w:before="0" w:after="0" w:line="240" w:lineRule="auto"/>
        <w:ind w:left="1120" w:firstLine="0"/>
      </w:pPr>
    </w:p>
    <w:p w:rsidR="000B1A69" w:rsidRPr="006812F6" w:rsidRDefault="009E7597" w:rsidP="000B1A69">
      <w:pPr>
        <w:pStyle w:val="Teksttreci20"/>
        <w:shd w:val="clear" w:color="auto" w:fill="auto"/>
        <w:spacing w:before="0" w:after="0" w:line="240" w:lineRule="auto"/>
        <w:ind w:left="4956" w:right="720" w:firstLine="708"/>
        <w:rPr>
          <w:i/>
        </w:rPr>
      </w:pPr>
      <w:r w:rsidRPr="006812F6">
        <w:rPr>
          <w:i/>
        </w:rPr>
        <w:t xml:space="preserve">Andrzej Rybnik </w:t>
      </w:r>
    </w:p>
    <w:p w:rsidR="000B1A69" w:rsidRDefault="000B1A69" w:rsidP="000B1A69">
      <w:pPr>
        <w:pStyle w:val="Teksttreci20"/>
        <w:shd w:val="clear" w:color="auto" w:fill="auto"/>
        <w:spacing w:before="0" w:after="0" w:line="240" w:lineRule="auto"/>
        <w:ind w:left="708" w:right="720" w:firstLine="708"/>
      </w:pPr>
    </w:p>
    <w:p w:rsidR="00AF31EE" w:rsidRDefault="009E7597" w:rsidP="00AF31EE">
      <w:pPr>
        <w:pStyle w:val="Teksttreci20"/>
        <w:shd w:val="clear" w:color="auto" w:fill="auto"/>
        <w:spacing w:before="0" w:after="0" w:line="240" w:lineRule="auto"/>
        <w:ind w:left="3540" w:right="720" w:firstLine="708"/>
      </w:pPr>
      <w:r w:rsidRPr="000B1A69">
        <w:t>Dyrektor</w:t>
      </w:r>
      <w:r w:rsidR="000B1A69">
        <w:t xml:space="preserve"> </w:t>
      </w:r>
      <w:r w:rsidRPr="000B1A69">
        <w:t xml:space="preserve">XI Liceum Ogólnokształcącego </w:t>
      </w:r>
    </w:p>
    <w:p w:rsidR="000B1A69" w:rsidRDefault="009E7597" w:rsidP="00AF31EE">
      <w:pPr>
        <w:pStyle w:val="Teksttreci20"/>
        <w:shd w:val="clear" w:color="auto" w:fill="auto"/>
        <w:spacing w:before="0" w:after="0" w:line="240" w:lineRule="auto"/>
        <w:ind w:left="3540" w:right="720" w:firstLine="708"/>
      </w:pPr>
      <w:r w:rsidRPr="000B1A69">
        <w:lastRenderedPageBreak/>
        <w:t>im. Rotmistrza Witolda Pileckiego</w:t>
      </w:r>
    </w:p>
    <w:p w:rsidR="006F3E28" w:rsidRPr="000B1A69" w:rsidRDefault="009E7597" w:rsidP="00AF31EE">
      <w:pPr>
        <w:pStyle w:val="Teksttreci20"/>
        <w:shd w:val="clear" w:color="auto" w:fill="auto"/>
        <w:spacing w:before="0" w:after="0" w:line="240" w:lineRule="auto"/>
        <w:ind w:left="3540" w:right="720" w:firstLine="708"/>
      </w:pPr>
      <w:r w:rsidRPr="000B1A69">
        <w:t>w Białymstoku</w:t>
      </w:r>
    </w:p>
    <w:p w:rsidR="000B1A69" w:rsidRDefault="000B1A69" w:rsidP="000B1A69">
      <w:pPr>
        <w:pStyle w:val="Teksttreci20"/>
        <w:shd w:val="clear" w:color="auto" w:fill="auto"/>
        <w:spacing w:before="0" w:after="0" w:line="240" w:lineRule="auto"/>
        <w:ind w:right="720" w:firstLine="0"/>
      </w:pPr>
    </w:p>
    <w:p w:rsidR="000B1A69" w:rsidRDefault="000B1A69" w:rsidP="000B1A69">
      <w:pPr>
        <w:pStyle w:val="Teksttreci20"/>
        <w:shd w:val="clear" w:color="auto" w:fill="auto"/>
        <w:spacing w:before="0" w:after="0" w:line="240" w:lineRule="auto"/>
        <w:ind w:right="720" w:firstLine="0"/>
      </w:pPr>
    </w:p>
    <w:p w:rsidR="00166B8E" w:rsidRPr="000B1A69" w:rsidRDefault="000B1A69" w:rsidP="000B1A69">
      <w:pPr>
        <w:pStyle w:val="Teksttreci20"/>
        <w:shd w:val="clear" w:color="auto" w:fill="auto"/>
        <w:spacing w:before="0" w:after="0" w:line="240" w:lineRule="auto"/>
        <w:ind w:right="720" w:firstLine="0"/>
      </w:pPr>
      <w:r w:rsidRPr="000B1A69">
        <w:t>Białystok 29.02.2016</w:t>
      </w:r>
      <w:r w:rsidR="00166B8E" w:rsidRPr="000B1A69">
        <w:t xml:space="preserve"> r.</w:t>
      </w:r>
    </w:p>
    <w:sectPr w:rsidR="00166B8E" w:rsidRPr="000B1A69">
      <w:pgSz w:w="11900" w:h="16840"/>
      <w:pgMar w:top="1400" w:right="705" w:bottom="1494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7D" w:rsidRDefault="00C1277D">
      <w:r>
        <w:separator/>
      </w:r>
    </w:p>
  </w:endnote>
  <w:endnote w:type="continuationSeparator" w:id="0">
    <w:p w:rsidR="00C1277D" w:rsidRDefault="00C1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7D" w:rsidRDefault="00C1277D"/>
  </w:footnote>
  <w:footnote w:type="continuationSeparator" w:id="0">
    <w:p w:rsidR="00C1277D" w:rsidRDefault="00C12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DA"/>
    <w:multiLevelType w:val="hybridMultilevel"/>
    <w:tmpl w:val="3C9CB28C"/>
    <w:lvl w:ilvl="0" w:tplc="043E18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8CB7DB6"/>
    <w:multiLevelType w:val="multilevel"/>
    <w:tmpl w:val="F6F821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C0157"/>
    <w:multiLevelType w:val="multilevel"/>
    <w:tmpl w:val="196A3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4165A"/>
    <w:multiLevelType w:val="multilevel"/>
    <w:tmpl w:val="6B4C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83C9F"/>
    <w:multiLevelType w:val="multilevel"/>
    <w:tmpl w:val="BF4692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B830CA"/>
    <w:multiLevelType w:val="multilevel"/>
    <w:tmpl w:val="C50CEA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1B2DB0"/>
    <w:multiLevelType w:val="multilevel"/>
    <w:tmpl w:val="CA9448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01FC7"/>
    <w:multiLevelType w:val="multilevel"/>
    <w:tmpl w:val="AD5E85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A35D59"/>
    <w:multiLevelType w:val="multilevel"/>
    <w:tmpl w:val="B5AE88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FA4069"/>
    <w:multiLevelType w:val="multilevel"/>
    <w:tmpl w:val="85A46A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E224E"/>
    <w:multiLevelType w:val="multilevel"/>
    <w:tmpl w:val="95489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B45166"/>
    <w:multiLevelType w:val="multilevel"/>
    <w:tmpl w:val="1F6A9A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EF63CB"/>
    <w:multiLevelType w:val="multilevel"/>
    <w:tmpl w:val="65724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0E3B1F"/>
    <w:multiLevelType w:val="multilevel"/>
    <w:tmpl w:val="91E217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4775E8"/>
    <w:multiLevelType w:val="multilevel"/>
    <w:tmpl w:val="135CFF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F748C"/>
    <w:multiLevelType w:val="multilevel"/>
    <w:tmpl w:val="D1344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FD4F0A"/>
    <w:multiLevelType w:val="multilevel"/>
    <w:tmpl w:val="F8104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114D86"/>
    <w:multiLevelType w:val="hybridMultilevel"/>
    <w:tmpl w:val="81340B9A"/>
    <w:lvl w:ilvl="0" w:tplc="89D2E0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28"/>
    <w:rsid w:val="000B1A69"/>
    <w:rsid w:val="00166B8E"/>
    <w:rsid w:val="0021105F"/>
    <w:rsid w:val="003C0E13"/>
    <w:rsid w:val="005E0F0F"/>
    <w:rsid w:val="005F527F"/>
    <w:rsid w:val="0067526D"/>
    <w:rsid w:val="006812F6"/>
    <w:rsid w:val="006F3E28"/>
    <w:rsid w:val="007E5BBF"/>
    <w:rsid w:val="008E65E3"/>
    <w:rsid w:val="009E7597"/>
    <w:rsid w:val="00A20BB1"/>
    <w:rsid w:val="00A96F9E"/>
    <w:rsid w:val="00AF31EE"/>
    <w:rsid w:val="00B60772"/>
    <w:rsid w:val="00C1277D"/>
    <w:rsid w:val="00CA3336"/>
    <w:rsid w:val="00DF08DF"/>
    <w:rsid w:val="00E554D5"/>
    <w:rsid w:val="00E955CF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2155-526A-47ED-94C1-B29FA0DC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29pt">
    <w:name w:val="Pogrubienie;Tekst treści (2) + 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300" w:line="0" w:lineRule="atLeast"/>
      <w:ind w:hanging="16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CF"/>
    <w:rPr>
      <w:rFonts w:ascii="Segoe UI" w:hAnsi="Segoe UI" w:cs="Segoe UI"/>
      <w:color w:val="000000"/>
      <w:sz w:val="18"/>
      <w:szCs w:val="18"/>
    </w:rPr>
  </w:style>
  <w:style w:type="character" w:customStyle="1" w:styleId="Teksttreci2Kursywa">
    <w:name w:val="Tekst treści (2) + Kursywa"/>
    <w:basedOn w:val="Teksttreci2"/>
    <w:rsid w:val="008E65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B1A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2F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2F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35EB-9AAF-4074-94C4-8BB3BC4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Lenovo</cp:lastModifiedBy>
  <cp:revision>5</cp:revision>
  <cp:lastPrinted>2016-02-29T10:29:00Z</cp:lastPrinted>
  <dcterms:created xsi:type="dcterms:W3CDTF">2016-02-29T09:01:00Z</dcterms:created>
  <dcterms:modified xsi:type="dcterms:W3CDTF">2016-02-29T11:53:00Z</dcterms:modified>
</cp:coreProperties>
</file>